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8C39B04" w:rsidR="00BA52E9" w:rsidRDefault="00BA52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31ED8C6" w14:textId="416EE21F" w:rsidR="00E459DB" w:rsidRDefault="00E459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5E58FF5" w14:textId="62D09BE5" w:rsidR="00E459DB" w:rsidRDefault="00E459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7F97DA0" w14:textId="59D48B0D" w:rsidR="00E459DB" w:rsidRDefault="00E459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4BA1C712" w14:textId="6209619A" w:rsidR="004A7718" w:rsidRDefault="004A77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19024301" w14:textId="2E8115A5" w:rsidR="004A7718" w:rsidRPr="00D64F21" w:rsidRDefault="00A8480A" w:rsidP="004A77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“</w:t>
      </w:r>
      <w:r w:rsidR="00C601EF">
        <w:rPr>
          <w:b/>
          <w:i/>
          <w:sz w:val="28"/>
        </w:rPr>
        <w:t xml:space="preserve">Sentiti bene: </w:t>
      </w:r>
      <w:r>
        <w:rPr>
          <w:b/>
          <w:i/>
          <w:sz w:val="28"/>
        </w:rPr>
        <w:t>Pillole di benessere”</w:t>
      </w:r>
    </w:p>
    <w:p w14:paraId="57CB861B" w14:textId="478D6F21" w:rsidR="009136EF" w:rsidRDefault="004A7718" w:rsidP="004A77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i/>
          <w:sz w:val="24"/>
        </w:rPr>
      </w:pPr>
      <w:r>
        <w:rPr>
          <w:b/>
          <w:sz w:val="24"/>
        </w:rPr>
        <w:t xml:space="preserve"> </w:t>
      </w:r>
      <w:r w:rsidRPr="004A7718">
        <w:rPr>
          <w:i/>
          <w:sz w:val="24"/>
        </w:rPr>
        <w:t xml:space="preserve">una serata per celebrare la Giornata </w:t>
      </w:r>
      <w:r w:rsidR="00811F24">
        <w:rPr>
          <w:i/>
          <w:sz w:val="24"/>
        </w:rPr>
        <w:t>della donna</w:t>
      </w:r>
      <w:r w:rsidR="006D5AC7">
        <w:rPr>
          <w:i/>
          <w:sz w:val="24"/>
        </w:rPr>
        <w:t xml:space="preserve"> </w:t>
      </w:r>
      <w:r w:rsidR="00A76234">
        <w:rPr>
          <w:i/>
          <w:sz w:val="24"/>
        </w:rPr>
        <w:t xml:space="preserve">alla </w:t>
      </w:r>
      <w:bookmarkStart w:id="0" w:name="_GoBack"/>
      <w:bookmarkEnd w:id="0"/>
      <w:proofErr w:type="spellStart"/>
      <w:r>
        <w:rPr>
          <w:i/>
          <w:sz w:val="24"/>
        </w:rPr>
        <w:t>Biblio</w:t>
      </w:r>
      <w:proofErr w:type="spellEnd"/>
      <w:r>
        <w:rPr>
          <w:i/>
          <w:sz w:val="24"/>
        </w:rPr>
        <w:t xml:space="preserve"> Agorà di Luserna San Giovanni (TO)</w:t>
      </w:r>
    </w:p>
    <w:p w14:paraId="6153F2A7" w14:textId="2C5F03CA" w:rsidR="00986D14" w:rsidRPr="00480C11" w:rsidRDefault="00986D14" w:rsidP="004A77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i/>
          <w:sz w:val="24"/>
          <w:szCs w:val="24"/>
        </w:rPr>
      </w:pPr>
    </w:p>
    <w:p w14:paraId="0CD1EB14" w14:textId="0B75B70F" w:rsidR="00986D14" w:rsidRDefault="00986D14" w:rsidP="00C36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sz w:val="24"/>
          <w:szCs w:val="24"/>
        </w:rPr>
      </w:pPr>
      <w:r w:rsidRPr="00480C11">
        <w:rPr>
          <w:sz w:val="24"/>
          <w:szCs w:val="24"/>
        </w:rPr>
        <w:t xml:space="preserve">Luserna San Giovanni, </w:t>
      </w:r>
      <w:r w:rsidR="00811F24">
        <w:rPr>
          <w:sz w:val="24"/>
          <w:szCs w:val="24"/>
        </w:rPr>
        <w:t>febbraio 2023</w:t>
      </w:r>
      <w:r w:rsidRPr="00480C11">
        <w:rPr>
          <w:sz w:val="24"/>
          <w:szCs w:val="24"/>
        </w:rPr>
        <w:t xml:space="preserve"> – </w:t>
      </w:r>
      <w:proofErr w:type="gramStart"/>
      <w:r w:rsidR="00811F24">
        <w:rPr>
          <w:b/>
          <w:sz w:val="24"/>
          <w:szCs w:val="24"/>
        </w:rPr>
        <w:t>Mercoledì</w:t>
      </w:r>
      <w:proofErr w:type="gramEnd"/>
      <w:r w:rsidR="00811F24">
        <w:rPr>
          <w:b/>
          <w:sz w:val="24"/>
          <w:szCs w:val="24"/>
        </w:rPr>
        <w:t xml:space="preserve"> 8 marzo </w:t>
      </w:r>
      <w:r w:rsidR="00811F24" w:rsidRPr="00811F24">
        <w:rPr>
          <w:sz w:val="24"/>
          <w:szCs w:val="24"/>
        </w:rPr>
        <w:t>alle</w:t>
      </w:r>
      <w:r w:rsidR="00811F24">
        <w:rPr>
          <w:b/>
          <w:sz w:val="24"/>
          <w:szCs w:val="24"/>
        </w:rPr>
        <w:t xml:space="preserve"> ore 20.30</w:t>
      </w:r>
      <w:r w:rsidRPr="00480C11">
        <w:rPr>
          <w:sz w:val="24"/>
          <w:szCs w:val="24"/>
        </w:rPr>
        <w:t xml:space="preserve"> è in programma </w:t>
      </w:r>
      <w:r w:rsidR="00811F24">
        <w:rPr>
          <w:sz w:val="24"/>
          <w:szCs w:val="24"/>
        </w:rPr>
        <w:t>un nuovo</w:t>
      </w:r>
      <w:r w:rsidR="006D5AC7">
        <w:rPr>
          <w:sz w:val="24"/>
          <w:szCs w:val="24"/>
        </w:rPr>
        <w:t xml:space="preserve"> evento</w:t>
      </w:r>
      <w:r w:rsidRPr="00480C11">
        <w:rPr>
          <w:sz w:val="24"/>
          <w:szCs w:val="24"/>
        </w:rPr>
        <w:t xml:space="preserve"> serale </w:t>
      </w:r>
      <w:r w:rsidR="00C36F3A" w:rsidRPr="00480C11">
        <w:rPr>
          <w:sz w:val="24"/>
          <w:szCs w:val="24"/>
        </w:rPr>
        <w:t xml:space="preserve">organizzato dalla </w:t>
      </w:r>
      <w:proofErr w:type="spellStart"/>
      <w:r w:rsidRPr="00480C11">
        <w:rPr>
          <w:b/>
          <w:sz w:val="24"/>
          <w:szCs w:val="24"/>
        </w:rPr>
        <w:t>Biblio</w:t>
      </w:r>
      <w:proofErr w:type="spellEnd"/>
      <w:r w:rsidRPr="00480C11">
        <w:rPr>
          <w:b/>
          <w:sz w:val="24"/>
          <w:szCs w:val="24"/>
        </w:rPr>
        <w:t xml:space="preserve"> Agorà</w:t>
      </w:r>
      <w:r w:rsidRPr="00480C11">
        <w:rPr>
          <w:sz w:val="24"/>
          <w:szCs w:val="24"/>
        </w:rPr>
        <w:t xml:space="preserve">, </w:t>
      </w:r>
      <w:r w:rsidR="00811F24">
        <w:rPr>
          <w:sz w:val="24"/>
          <w:szCs w:val="24"/>
        </w:rPr>
        <w:t>il</w:t>
      </w:r>
      <w:r w:rsidR="006D5AC7">
        <w:rPr>
          <w:sz w:val="24"/>
          <w:szCs w:val="24"/>
        </w:rPr>
        <w:t xml:space="preserve"> </w:t>
      </w:r>
      <w:r w:rsidRPr="00480C11">
        <w:rPr>
          <w:sz w:val="24"/>
          <w:szCs w:val="24"/>
        </w:rPr>
        <w:t>Polo Multifunzionale</w:t>
      </w:r>
      <w:r w:rsidR="00C36F3A" w:rsidRPr="00480C11">
        <w:rPr>
          <w:sz w:val="24"/>
          <w:szCs w:val="24"/>
        </w:rPr>
        <w:t xml:space="preserve"> del Comune di Luserna San Giovanni (TO),</w:t>
      </w:r>
      <w:r w:rsidRPr="00480C11">
        <w:rPr>
          <w:sz w:val="24"/>
          <w:szCs w:val="24"/>
        </w:rPr>
        <w:t xml:space="preserve"> gestito dal servizio </w:t>
      </w:r>
      <w:r w:rsidRPr="00480C11">
        <w:rPr>
          <w:b/>
          <w:sz w:val="24"/>
          <w:szCs w:val="24"/>
        </w:rPr>
        <w:t>Giovani e Territorio</w:t>
      </w:r>
      <w:r w:rsidRPr="00480C11">
        <w:rPr>
          <w:sz w:val="24"/>
          <w:szCs w:val="24"/>
        </w:rPr>
        <w:t xml:space="preserve"> della </w:t>
      </w:r>
      <w:r w:rsidRPr="00480C11">
        <w:rPr>
          <w:b/>
          <w:sz w:val="24"/>
          <w:szCs w:val="24"/>
        </w:rPr>
        <w:t>Diaconia Valdese</w:t>
      </w:r>
      <w:r w:rsidR="00811F24">
        <w:rPr>
          <w:b/>
          <w:sz w:val="24"/>
          <w:szCs w:val="24"/>
        </w:rPr>
        <w:t xml:space="preserve"> - CSD</w:t>
      </w:r>
      <w:r w:rsidRPr="00480C11">
        <w:rPr>
          <w:b/>
          <w:sz w:val="24"/>
          <w:szCs w:val="24"/>
        </w:rPr>
        <w:t xml:space="preserve"> </w:t>
      </w:r>
      <w:r w:rsidRPr="00480C11">
        <w:rPr>
          <w:sz w:val="24"/>
          <w:szCs w:val="24"/>
        </w:rPr>
        <w:t xml:space="preserve">insieme al </w:t>
      </w:r>
      <w:r w:rsidRPr="00480C11">
        <w:rPr>
          <w:b/>
          <w:sz w:val="24"/>
          <w:szCs w:val="24"/>
        </w:rPr>
        <w:t>Consorzio</w:t>
      </w:r>
      <w:r w:rsidRPr="00480C11">
        <w:rPr>
          <w:rFonts w:ascii="Cambria Math" w:eastAsia="Cambria Math" w:hAnsi="Cambria Math" w:cs="Cambria Math"/>
          <w:b/>
          <w:sz w:val="24"/>
          <w:szCs w:val="24"/>
        </w:rPr>
        <w:t xml:space="preserve"> </w:t>
      </w:r>
      <w:r w:rsidRPr="00480C11">
        <w:rPr>
          <w:b/>
          <w:sz w:val="24"/>
          <w:szCs w:val="24"/>
        </w:rPr>
        <w:t>Idea Agenzia per il Lavoro – Società Cooperativa</w:t>
      </w:r>
      <w:r w:rsidR="00C36F3A" w:rsidRPr="00480C11">
        <w:rPr>
          <w:b/>
          <w:sz w:val="24"/>
          <w:szCs w:val="24"/>
        </w:rPr>
        <w:t>.</w:t>
      </w:r>
    </w:p>
    <w:p w14:paraId="02B74869" w14:textId="72FCD96B" w:rsidR="00811F24" w:rsidRDefault="00811F24" w:rsidP="00811F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</w:rPr>
      </w:pPr>
    </w:p>
    <w:p w14:paraId="692DC8CB" w14:textId="2FDDA49F" w:rsidR="00382F4D" w:rsidRDefault="00382F4D" w:rsidP="00811F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5012A12" wp14:editId="08C77405">
            <wp:extent cx="6120130" cy="344995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llole di Benessere 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E57B8" w14:textId="77777777" w:rsidR="00382F4D" w:rsidRDefault="00382F4D" w:rsidP="00811F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p w14:paraId="67A1360B" w14:textId="3AF6A1BD" w:rsidR="00C601EF" w:rsidRDefault="00C601EF" w:rsidP="00811F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jsgrdq"/>
          <w:sz w:val="24"/>
          <w:szCs w:val="24"/>
        </w:rPr>
      </w:pPr>
      <w:r>
        <w:rPr>
          <w:sz w:val="24"/>
          <w:szCs w:val="24"/>
        </w:rPr>
        <w:t xml:space="preserve"> “</w:t>
      </w:r>
      <w:r w:rsidRPr="00C601EF">
        <w:rPr>
          <w:i/>
          <w:sz w:val="24"/>
          <w:szCs w:val="24"/>
        </w:rPr>
        <w:t>Quando le donne stanno bene tutto il mondo sta meglio</w:t>
      </w:r>
      <w:r>
        <w:rPr>
          <w:sz w:val="24"/>
          <w:szCs w:val="24"/>
        </w:rPr>
        <w:t>”: la celebre frase di Amartya Sen, economista e filosofo indiano, premio Nobel per l’economia, sottolinea la centralità del ruolo della donna nello sviluppo economico e sociale di una comunità. Partendo da questa riflessione si vuole dedicare l‘appuntamento dell’</w:t>
      </w:r>
      <w:r w:rsidR="00382F4D">
        <w:rPr>
          <w:sz w:val="24"/>
          <w:szCs w:val="24"/>
        </w:rPr>
        <w:t>otto</w:t>
      </w:r>
      <w:r>
        <w:rPr>
          <w:sz w:val="24"/>
          <w:szCs w:val="24"/>
        </w:rPr>
        <w:t xml:space="preserve"> marzo </w:t>
      </w:r>
      <w:r w:rsidR="00811F24">
        <w:rPr>
          <w:rStyle w:val="jsgrdq"/>
          <w:color w:val="000000"/>
          <w:sz w:val="24"/>
          <w:szCs w:val="24"/>
        </w:rPr>
        <w:t>alle donne</w:t>
      </w:r>
      <w:r>
        <w:rPr>
          <w:rStyle w:val="jsgrdq"/>
          <w:color w:val="000000"/>
          <w:sz w:val="24"/>
          <w:szCs w:val="24"/>
        </w:rPr>
        <w:t>,</w:t>
      </w:r>
      <w:r w:rsidR="00811F24">
        <w:rPr>
          <w:rStyle w:val="jsgrdq"/>
          <w:color w:val="000000"/>
          <w:sz w:val="24"/>
          <w:szCs w:val="24"/>
        </w:rPr>
        <w:t xml:space="preserve"> </w:t>
      </w:r>
      <w:r w:rsidR="00C36F3A" w:rsidRPr="00480C11">
        <w:rPr>
          <w:rStyle w:val="jsgrdq"/>
          <w:color w:val="000000"/>
          <w:sz w:val="24"/>
          <w:szCs w:val="24"/>
        </w:rPr>
        <w:t xml:space="preserve">con l'obiettivo di </w:t>
      </w:r>
      <w:r w:rsidR="00B27F8E">
        <w:rPr>
          <w:rStyle w:val="jsgrdq"/>
          <w:color w:val="000000"/>
          <w:sz w:val="24"/>
          <w:szCs w:val="24"/>
        </w:rPr>
        <w:t>mettere in relazione la bellezza di varie forme d’arte ed il proprio</w:t>
      </w:r>
      <w:r w:rsidR="00E14F4A">
        <w:rPr>
          <w:rStyle w:val="jsgrdq"/>
          <w:color w:val="000000"/>
          <w:sz w:val="24"/>
          <w:szCs w:val="24"/>
        </w:rPr>
        <w:t xml:space="preserve"> benessere</w:t>
      </w:r>
      <w:r w:rsidR="00B27F8E">
        <w:rPr>
          <w:rStyle w:val="jsgrdq"/>
          <w:color w:val="000000"/>
          <w:sz w:val="24"/>
          <w:szCs w:val="24"/>
        </w:rPr>
        <w:t>.</w:t>
      </w:r>
    </w:p>
    <w:p w14:paraId="6A78F8E5" w14:textId="5671D264" w:rsidR="00D64F21" w:rsidRPr="00C601EF" w:rsidRDefault="00B27F8E" w:rsidP="00811F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jsgrdq"/>
          <w:sz w:val="24"/>
          <w:szCs w:val="24"/>
        </w:rPr>
      </w:pPr>
      <w:r w:rsidRPr="00D77AAF">
        <w:rPr>
          <w:rStyle w:val="jsgrdq"/>
          <w:b/>
          <w:color w:val="000000"/>
          <w:sz w:val="24"/>
          <w:szCs w:val="24"/>
        </w:rPr>
        <w:t>Katia Malan</w:t>
      </w:r>
      <w:r>
        <w:rPr>
          <w:rStyle w:val="jsgrdq"/>
          <w:color w:val="000000"/>
          <w:sz w:val="24"/>
          <w:szCs w:val="24"/>
        </w:rPr>
        <w:t xml:space="preserve"> e </w:t>
      </w:r>
      <w:r w:rsidRPr="00D77AAF">
        <w:rPr>
          <w:rStyle w:val="jsgrdq"/>
          <w:b/>
          <w:color w:val="000000"/>
          <w:sz w:val="24"/>
          <w:szCs w:val="24"/>
        </w:rPr>
        <w:t xml:space="preserve">Antonella </w:t>
      </w:r>
      <w:proofErr w:type="spellStart"/>
      <w:r w:rsidRPr="00D77AAF">
        <w:rPr>
          <w:rStyle w:val="jsgrdq"/>
          <w:b/>
          <w:color w:val="000000"/>
          <w:sz w:val="24"/>
          <w:szCs w:val="24"/>
        </w:rPr>
        <w:t>Chiavia</w:t>
      </w:r>
      <w:proofErr w:type="spellEnd"/>
      <w:r>
        <w:rPr>
          <w:rStyle w:val="jsgrdq"/>
          <w:color w:val="000000"/>
          <w:sz w:val="24"/>
          <w:szCs w:val="24"/>
        </w:rPr>
        <w:t xml:space="preserve"> </w:t>
      </w:r>
      <w:r w:rsidR="00E14F4A">
        <w:rPr>
          <w:rStyle w:val="jsgrdq"/>
          <w:color w:val="000000"/>
          <w:sz w:val="24"/>
          <w:szCs w:val="24"/>
        </w:rPr>
        <w:t>accompagneranno le partecipanti</w:t>
      </w:r>
      <w:r w:rsidR="00D77AAF">
        <w:rPr>
          <w:rStyle w:val="jsgrdq"/>
          <w:color w:val="000000"/>
          <w:sz w:val="24"/>
          <w:szCs w:val="24"/>
        </w:rPr>
        <w:t>,</w:t>
      </w:r>
      <w:r>
        <w:rPr>
          <w:rStyle w:val="jsgrdq"/>
          <w:color w:val="000000"/>
          <w:sz w:val="24"/>
          <w:szCs w:val="24"/>
        </w:rPr>
        <w:t xml:space="preserve"> tramite dei</w:t>
      </w:r>
      <w:r w:rsidR="00E14F4A">
        <w:rPr>
          <w:rStyle w:val="jsgrdq"/>
          <w:color w:val="000000"/>
          <w:sz w:val="24"/>
          <w:szCs w:val="24"/>
        </w:rPr>
        <w:t xml:space="preserve"> momenti</w:t>
      </w:r>
      <w:r>
        <w:rPr>
          <w:rStyle w:val="jsgrdq"/>
          <w:color w:val="000000"/>
          <w:sz w:val="24"/>
          <w:szCs w:val="24"/>
        </w:rPr>
        <w:t xml:space="preserve"> laboratori</w:t>
      </w:r>
      <w:r w:rsidR="00E14F4A">
        <w:rPr>
          <w:rStyle w:val="jsgrdq"/>
          <w:color w:val="000000"/>
          <w:sz w:val="24"/>
          <w:szCs w:val="24"/>
        </w:rPr>
        <w:t>ali</w:t>
      </w:r>
      <w:r w:rsidR="00D77AAF">
        <w:rPr>
          <w:rStyle w:val="jsgrdq"/>
          <w:color w:val="000000"/>
          <w:sz w:val="24"/>
          <w:szCs w:val="24"/>
        </w:rPr>
        <w:t>,</w:t>
      </w:r>
      <w:r w:rsidR="00E14F4A">
        <w:rPr>
          <w:rStyle w:val="jsgrdq"/>
          <w:color w:val="000000"/>
          <w:sz w:val="24"/>
          <w:szCs w:val="24"/>
        </w:rPr>
        <w:t xml:space="preserve"> alla scoperta del proprio essere interiore, con l’obiettivo di accrescere il senso di autoefficacia e autostima e di imparare a nutrire la propria creatività</w:t>
      </w:r>
      <w:r>
        <w:rPr>
          <w:rStyle w:val="jsgrdq"/>
          <w:color w:val="000000"/>
          <w:sz w:val="24"/>
          <w:szCs w:val="24"/>
        </w:rPr>
        <w:t>.</w:t>
      </w:r>
    </w:p>
    <w:p w14:paraId="4458806A" w14:textId="7E7ABB06" w:rsidR="00382F4D" w:rsidRDefault="00382F4D">
      <w:pPr>
        <w:rPr>
          <w:rStyle w:val="jsgrdq"/>
          <w:color w:val="000000"/>
          <w:sz w:val="24"/>
          <w:szCs w:val="24"/>
        </w:rPr>
      </w:pPr>
      <w:r>
        <w:rPr>
          <w:rStyle w:val="jsgrdq"/>
          <w:color w:val="000000"/>
          <w:sz w:val="24"/>
          <w:szCs w:val="24"/>
        </w:rPr>
        <w:br w:type="page"/>
      </w:r>
    </w:p>
    <w:p w14:paraId="4565CBDE" w14:textId="6D4AD2B2" w:rsidR="00E14F4A" w:rsidRDefault="00E14F4A" w:rsidP="00811F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jsgrdq"/>
          <w:color w:val="000000"/>
          <w:sz w:val="24"/>
          <w:szCs w:val="24"/>
        </w:rPr>
      </w:pPr>
    </w:p>
    <w:p w14:paraId="6A81E8B4" w14:textId="14C92CEA" w:rsidR="00382F4D" w:rsidRDefault="00382F4D" w:rsidP="00811F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jsgrdq"/>
          <w:color w:val="000000"/>
          <w:sz w:val="24"/>
          <w:szCs w:val="24"/>
        </w:rPr>
      </w:pPr>
    </w:p>
    <w:p w14:paraId="04CCD997" w14:textId="41C41B65" w:rsidR="00382F4D" w:rsidRDefault="00382F4D" w:rsidP="00811F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jsgrdq"/>
          <w:color w:val="000000"/>
          <w:sz w:val="24"/>
          <w:szCs w:val="24"/>
        </w:rPr>
      </w:pPr>
    </w:p>
    <w:p w14:paraId="1B5BCB9C" w14:textId="77777777" w:rsidR="00382F4D" w:rsidRDefault="00382F4D" w:rsidP="00811F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jsgrdq"/>
          <w:color w:val="000000"/>
          <w:sz w:val="24"/>
          <w:szCs w:val="24"/>
        </w:rPr>
      </w:pPr>
    </w:p>
    <w:p w14:paraId="3DA701D4" w14:textId="72C009BB" w:rsidR="00E14F4A" w:rsidRPr="00382F4D" w:rsidRDefault="00382F4D" w:rsidP="00811F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jsgrdq"/>
          <w:i/>
          <w:color w:val="000000"/>
          <w:sz w:val="24"/>
          <w:szCs w:val="24"/>
        </w:rPr>
      </w:pPr>
      <w:r>
        <w:rPr>
          <w:rStyle w:val="jsgrdq"/>
          <w:color w:val="000000"/>
          <w:sz w:val="24"/>
          <w:szCs w:val="24"/>
        </w:rPr>
        <w:t xml:space="preserve">Presso la sala conferenze della </w:t>
      </w:r>
      <w:proofErr w:type="spellStart"/>
      <w:r>
        <w:rPr>
          <w:rStyle w:val="jsgrdq"/>
          <w:color w:val="000000"/>
          <w:sz w:val="24"/>
          <w:szCs w:val="24"/>
        </w:rPr>
        <w:t>Biblio</w:t>
      </w:r>
      <w:proofErr w:type="spellEnd"/>
      <w:r>
        <w:rPr>
          <w:rStyle w:val="jsgrdq"/>
          <w:color w:val="000000"/>
          <w:sz w:val="24"/>
          <w:szCs w:val="24"/>
        </w:rPr>
        <w:t xml:space="preserve"> Agorà</w:t>
      </w:r>
      <w:r w:rsidRPr="00A572F3">
        <w:rPr>
          <w:rStyle w:val="jsgrdq"/>
          <w:b/>
          <w:color w:val="000000"/>
          <w:sz w:val="24"/>
          <w:szCs w:val="24"/>
        </w:rPr>
        <w:t xml:space="preserve"> </w:t>
      </w:r>
      <w:r w:rsidR="00D77AAF" w:rsidRPr="00A572F3">
        <w:rPr>
          <w:rStyle w:val="jsgrdq"/>
          <w:b/>
          <w:color w:val="000000"/>
          <w:sz w:val="24"/>
          <w:szCs w:val="24"/>
        </w:rPr>
        <w:t>Katia Malan</w:t>
      </w:r>
      <w:r w:rsidR="00D77AAF">
        <w:rPr>
          <w:rStyle w:val="jsgrdq"/>
          <w:color w:val="000000"/>
          <w:sz w:val="24"/>
          <w:szCs w:val="24"/>
        </w:rPr>
        <w:t xml:space="preserve">, </w:t>
      </w:r>
      <w:r w:rsidR="00A572F3">
        <w:rPr>
          <w:rStyle w:val="jsgrdq"/>
          <w:color w:val="000000"/>
          <w:sz w:val="24"/>
          <w:szCs w:val="24"/>
        </w:rPr>
        <w:t xml:space="preserve">direttrice del Teatro Santa Croce di Luserna San Giovanni, </w:t>
      </w:r>
      <w:r w:rsidR="00D77AAF">
        <w:rPr>
          <w:rStyle w:val="jsgrdq"/>
          <w:color w:val="000000"/>
          <w:sz w:val="24"/>
          <w:szCs w:val="24"/>
        </w:rPr>
        <w:t xml:space="preserve">presenta “Corpo Sottile”, un laboratorio che permette di ritrovare il proprio equilibrio attraverso </w:t>
      </w:r>
      <w:r w:rsidR="008316AC">
        <w:rPr>
          <w:rStyle w:val="jsgrdq"/>
          <w:color w:val="000000"/>
          <w:sz w:val="24"/>
          <w:szCs w:val="24"/>
        </w:rPr>
        <w:t>il teatro</w:t>
      </w:r>
      <w:r w:rsidR="00D77AAF">
        <w:rPr>
          <w:rStyle w:val="jsgrdq"/>
          <w:color w:val="000000"/>
          <w:sz w:val="24"/>
          <w:szCs w:val="24"/>
        </w:rPr>
        <w:t>, stimolare</w:t>
      </w:r>
      <w:r w:rsidR="00E14F4A">
        <w:rPr>
          <w:rStyle w:val="jsgrdq"/>
          <w:color w:val="000000"/>
          <w:sz w:val="24"/>
          <w:szCs w:val="24"/>
        </w:rPr>
        <w:t xml:space="preserve"> ed aprire</w:t>
      </w:r>
      <w:r w:rsidR="00D77AAF">
        <w:rPr>
          <w:rStyle w:val="jsgrdq"/>
          <w:color w:val="000000"/>
          <w:sz w:val="24"/>
          <w:szCs w:val="24"/>
        </w:rPr>
        <w:t xml:space="preserve"> la</w:t>
      </w:r>
      <w:r w:rsidR="00E14F4A">
        <w:rPr>
          <w:rStyle w:val="jsgrdq"/>
          <w:color w:val="000000"/>
          <w:sz w:val="24"/>
          <w:szCs w:val="24"/>
        </w:rPr>
        <w:t xml:space="preserve"> propria mente creativa</w:t>
      </w:r>
      <w:r w:rsidR="00D77AAF">
        <w:rPr>
          <w:rStyle w:val="jsgrdq"/>
          <w:color w:val="000000"/>
          <w:sz w:val="24"/>
          <w:szCs w:val="24"/>
        </w:rPr>
        <w:t>: “</w:t>
      </w:r>
      <w:r w:rsidR="00D77AAF" w:rsidRPr="00F42ADC">
        <w:rPr>
          <w:rStyle w:val="jsgrdq"/>
          <w:i/>
          <w:color w:val="000000"/>
          <w:sz w:val="24"/>
          <w:szCs w:val="24"/>
        </w:rPr>
        <w:t>il nostro corpo sottile è la nostra aura, la nostra energia che ci accompagna come una seconda pelle. Il nostro corpo sottile è creativo, pieno di energia e positività, ma noi lo dimentic</w:t>
      </w:r>
      <w:r>
        <w:rPr>
          <w:rStyle w:val="jsgrdq"/>
          <w:i/>
          <w:color w:val="000000"/>
          <w:sz w:val="24"/>
          <w:szCs w:val="24"/>
        </w:rPr>
        <w:t xml:space="preserve">hiamo e lasciamo che a guidarci </w:t>
      </w:r>
      <w:r w:rsidR="00D77AAF" w:rsidRPr="00F42ADC">
        <w:rPr>
          <w:rStyle w:val="jsgrdq"/>
          <w:i/>
          <w:color w:val="000000"/>
          <w:sz w:val="24"/>
          <w:szCs w:val="24"/>
        </w:rPr>
        <w:t>siano la diffidenza, la paura, l’insicurezza, il giudizio e il pregiudizio.</w:t>
      </w:r>
      <w:r w:rsidR="00F42ADC">
        <w:rPr>
          <w:rStyle w:val="jsgrdq"/>
          <w:i/>
          <w:color w:val="000000"/>
          <w:sz w:val="24"/>
          <w:szCs w:val="24"/>
        </w:rPr>
        <w:t xml:space="preserve"> – </w:t>
      </w:r>
      <w:r w:rsidR="00F42ADC" w:rsidRPr="00F42ADC">
        <w:rPr>
          <w:rStyle w:val="jsgrdq"/>
          <w:color w:val="000000"/>
          <w:sz w:val="24"/>
          <w:szCs w:val="24"/>
        </w:rPr>
        <w:t xml:space="preserve">afferma </w:t>
      </w:r>
      <w:r w:rsidR="00F42ADC" w:rsidRPr="00A572F3">
        <w:rPr>
          <w:rStyle w:val="jsgrdq"/>
          <w:b/>
          <w:color w:val="000000"/>
          <w:sz w:val="24"/>
          <w:szCs w:val="24"/>
        </w:rPr>
        <w:t>Katia Malan</w:t>
      </w:r>
      <w:r w:rsidR="00F42ADC" w:rsidRPr="00F42ADC">
        <w:rPr>
          <w:rStyle w:val="jsgrdq"/>
          <w:color w:val="000000"/>
          <w:sz w:val="24"/>
          <w:szCs w:val="24"/>
        </w:rPr>
        <w:t xml:space="preserve"> -</w:t>
      </w:r>
      <w:r w:rsidR="00F42ADC">
        <w:rPr>
          <w:rStyle w:val="jsgrdq"/>
          <w:i/>
          <w:color w:val="000000"/>
          <w:sz w:val="24"/>
          <w:szCs w:val="24"/>
        </w:rPr>
        <w:t xml:space="preserve"> </w:t>
      </w:r>
      <w:r w:rsidR="00D77AAF" w:rsidRPr="00F42ADC">
        <w:rPr>
          <w:rStyle w:val="jsgrdq"/>
          <w:i/>
          <w:color w:val="000000"/>
          <w:sz w:val="24"/>
          <w:szCs w:val="24"/>
        </w:rPr>
        <w:t xml:space="preserve"> Il teatro ci aiuterà a riscoprire la nostra serena e innata indole creativa ed espressiva per rasserenarci nel rapporto con noi stessi e con gli altri. Non temete di cominciare, fatelo e basta, al resto penserò io</w:t>
      </w:r>
      <w:r w:rsidR="00D77AAF">
        <w:rPr>
          <w:rStyle w:val="jsgrdq"/>
          <w:color w:val="000000"/>
          <w:sz w:val="24"/>
          <w:szCs w:val="24"/>
        </w:rPr>
        <w:t>”.</w:t>
      </w:r>
    </w:p>
    <w:p w14:paraId="5FA82378" w14:textId="77777777" w:rsidR="00C601EF" w:rsidRDefault="00C601EF" w:rsidP="00C601EF">
      <w:pPr>
        <w:rPr>
          <w:rStyle w:val="jsgrdq"/>
          <w:color w:val="000000"/>
          <w:sz w:val="24"/>
          <w:szCs w:val="24"/>
        </w:rPr>
      </w:pPr>
    </w:p>
    <w:p w14:paraId="75215C4E" w14:textId="6E355D3F" w:rsidR="00A572F3" w:rsidRDefault="00A572F3" w:rsidP="00C601EF">
      <w:pPr>
        <w:rPr>
          <w:rStyle w:val="jsgrdq"/>
          <w:color w:val="000000"/>
          <w:sz w:val="24"/>
          <w:szCs w:val="24"/>
        </w:rPr>
      </w:pPr>
      <w:r w:rsidRPr="00A572F3">
        <w:rPr>
          <w:rStyle w:val="jsgrdq"/>
          <w:b/>
          <w:color w:val="000000"/>
          <w:sz w:val="24"/>
          <w:szCs w:val="24"/>
        </w:rPr>
        <w:t xml:space="preserve">Antonella </w:t>
      </w:r>
      <w:proofErr w:type="spellStart"/>
      <w:r w:rsidRPr="00A572F3">
        <w:rPr>
          <w:rStyle w:val="jsgrdq"/>
          <w:b/>
          <w:color w:val="000000"/>
          <w:sz w:val="24"/>
          <w:szCs w:val="24"/>
        </w:rPr>
        <w:t>Chiavia</w:t>
      </w:r>
      <w:proofErr w:type="spellEnd"/>
      <w:r>
        <w:rPr>
          <w:rStyle w:val="jsgrdq"/>
          <w:color w:val="000000"/>
          <w:sz w:val="24"/>
          <w:szCs w:val="24"/>
        </w:rPr>
        <w:t xml:space="preserve">, </w:t>
      </w:r>
      <w:proofErr w:type="spellStart"/>
      <w:r>
        <w:rPr>
          <w:rStyle w:val="jsgrdq"/>
          <w:color w:val="000000"/>
          <w:sz w:val="24"/>
          <w:szCs w:val="24"/>
        </w:rPr>
        <w:t>arteterapeuta</w:t>
      </w:r>
      <w:proofErr w:type="spellEnd"/>
      <w:r>
        <w:rPr>
          <w:rStyle w:val="jsgrdq"/>
          <w:color w:val="000000"/>
          <w:sz w:val="24"/>
          <w:szCs w:val="24"/>
        </w:rPr>
        <w:t>, conduce</w:t>
      </w:r>
      <w:r w:rsidR="0024553A">
        <w:rPr>
          <w:rStyle w:val="jsgrdq"/>
          <w:color w:val="000000"/>
          <w:sz w:val="24"/>
          <w:szCs w:val="24"/>
        </w:rPr>
        <w:t>, presso gli spazi della biblioteca,</w:t>
      </w:r>
      <w:r>
        <w:rPr>
          <w:rStyle w:val="jsgrdq"/>
          <w:color w:val="000000"/>
          <w:sz w:val="24"/>
          <w:szCs w:val="24"/>
        </w:rPr>
        <w:t xml:space="preserve"> un laboratorio artistico – creativo</w:t>
      </w:r>
      <w:r w:rsidR="0024553A">
        <w:rPr>
          <w:rStyle w:val="jsgrdq"/>
          <w:color w:val="000000"/>
          <w:sz w:val="24"/>
          <w:szCs w:val="24"/>
        </w:rPr>
        <w:t xml:space="preserve"> </w:t>
      </w:r>
      <w:r>
        <w:rPr>
          <w:rStyle w:val="jsgrdq"/>
          <w:color w:val="000000"/>
          <w:sz w:val="24"/>
          <w:szCs w:val="24"/>
        </w:rPr>
        <w:t>che permetterà alle partecipanti di risvegliare la propria creatività</w:t>
      </w:r>
      <w:r w:rsidR="00E14F4A">
        <w:rPr>
          <w:rStyle w:val="jsgrdq"/>
          <w:color w:val="000000"/>
          <w:sz w:val="24"/>
          <w:szCs w:val="24"/>
        </w:rPr>
        <w:t>,</w:t>
      </w:r>
      <w:r>
        <w:rPr>
          <w:rStyle w:val="jsgrdq"/>
          <w:color w:val="000000"/>
          <w:sz w:val="24"/>
          <w:szCs w:val="24"/>
        </w:rPr>
        <w:t xml:space="preserve"> sperimentando</w:t>
      </w:r>
      <w:r w:rsidR="00E14F4A">
        <w:rPr>
          <w:rStyle w:val="jsgrdq"/>
          <w:color w:val="000000"/>
          <w:sz w:val="24"/>
          <w:szCs w:val="24"/>
        </w:rPr>
        <w:t xml:space="preserve"> tecniche miste, per ritrovare una dimensione au</w:t>
      </w:r>
      <w:r w:rsidR="00994164">
        <w:rPr>
          <w:rStyle w:val="jsgrdq"/>
          <w:color w:val="000000"/>
          <w:sz w:val="24"/>
          <w:szCs w:val="24"/>
        </w:rPr>
        <w:t xml:space="preserve">tentica di benessere interiore. </w:t>
      </w:r>
      <w:r w:rsidR="009E4830">
        <w:rPr>
          <w:rStyle w:val="jsgrdq"/>
          <w:color w:val="000000"/>
          <w:sz w:val="24"/>
          <w:szCs w:val="24"/>
        </w:rPr>
        <w:t>L’</w:t>
      </w:r>
      <w:proofErr w:type="spellStart"/>
      <w:r w:rsidR="009E4830">
        <w:rPr>
          <w:rStyle w:val="jsgrdq"/>
          <w:color w:val="000000"/>
          <w:sz w:val="24"/>
          <w:szCs w:val="24"/>
        </w:rPr>
        <w:t>arteterapia</w:t>
      </w:r>
      <w:proofErr w:type="spellEnd"/>
      <w:r w:rsidR="009E4830">
        <w:rPr>
          <w:rStyle w:val="jsgrdq"/>
          <w:color w:val="000000"/>
          <w:sz w:val="24"/>
          <w:szCs w:val="24"/>
        </w:rPr>
        <w:t xml:space="preserve"> si basa sulla libera espressione dell’individuo, che grazie a materiali artistici, si può esprimere seguendo i propri tempi e le proprie attitudini. </w:t>
      </w:r>
      <w:r w:rsidR="006D2785">
        <w:rPr>
          <w:rStyle w:val="jsgrdq"/>
          <w:color w:val="000000"/>
          <w:sz w:val="24"/>
          <w:szCs w:val="24"/>
        </w:rPr>
        <w:t>“</w:t>
      </w:r>
      <w:r w:rsidR="006D2785" w:rsidRPr="006D2785">
        <w:rPr>
          <w:rStyle w:val="jsgrdq"/>
          <w:i/>
          <w:color w:val="000000"/>
          <w:sz w:val="24"/>
          <w:szCs w:val="24"/>
        </w:rPr>
        <w:t xml:space="preserve">Questa vuole essere una serata da dedicare a sé </w:t>
      </w:r>
      <w:r w:rsidR="006D2785">
        <w:rPr>
          <w:rStyle w:val="jsgrdq"/>
          <w:i/>
          <w:color w:val="000000"/>
          <w:sz w:val="24"/>
          <w:szCs w:val="24"/>
        </w:rPr>
        <w:t xml:space="preserve">stesse, per </w:t>
      </w:r>
      <w:proofErr w:type="spellStart"/>
      <w:r w:rsidR="006D2785">
        <w:rPr>
          <w:rStyle w:val="jsgrdq"/>
          <w:i/>
          <w:color w:val="000000"/>
          <w:sz w:val="24"/>
          <w:szCs w:val="24"/>
        </w:rPr>
        <w:t>ri</w:t>
      </w:r>
      <w:proofErr w:type="spellEnd"/>
      <w:r w:rsidR="006D2785">
        <w:rPr>
          <w:rStyle w:val="jsgrdq"/>
          <w:i/>
          <w:color w:val="000000"/>
          <w:sz w:val="24"/>
          <w:szCs w:val="24"/>
        </w:rPr>
        <w:t>-connetters</w:t>
      </w:r>
      <w:r w:rsidR="006D2785" w:rsidRPr="006D2785">
        <w:rPr>
          <w:rStyle w:val="jsgrdq"/>
          <w:i/>
          <w:color w:val="000000"/>
          <w:sz w:val="24"/>
          <w:szCs w:val="24"/>
        </w:rPr>
        <w:t xml:space="preserve">i con il </w:t>
      </w:r>
      <w:r w:rsidR="006D2785">
        <w:rPr>
          <w:rStyle w:val="jsgrdq"/>
          <w:i/>
          <w:color w:val="000000"/>
          <w:sz w:val="24"/>
          <w:szCs w:val="24"/>
        </w:rPr>
        <w:t>proprio</w:t>
      </w:r>
      <w:r w:rsidR="006D2785" w:rsidRPr="006D2785">
        <w:rPr>
          <w:rStyle w:val="jsgrdq"/>
          <w:i/>
          <w:color w:val="000000"/>
          <w:sz w:val="24"/>
          <w:szCs w:val="24"/>
        </w:rPr>
        <w:t xml:space="preserve"> mondo interiore,</w:t>
      </w:r>
      <w:r w:rsidR="006D2785">
        <w:rPr>
          <w:rStyle w:val="jsgrdq"/>
          <w:i/>
          <w:color w:val="000000"/>
          <w:sz w:val="24"/>
          <w:szCs w:val="24"/>
        </w:rPr>
        <w:t xml:space="preserve"> </w:t>
      </w:r>
      <w:r w:rsidR="006D2785" w:rsidRPr="006D2785">
        <w:rPr>
          <w:rStyle w:val="jsgrdq"/>
          <w:i/>
          <w:color w:val="000000"/>
          <w:sz w:val="24"/>
          <w:szCs w:val="24"/>
        </w:rPr>
        <w:t xml:space="preserve">scoprendo la bellezza di lasciarsi </w:t>
      </w:r>
      <w:r w:rsidR="009E4830">
        <w:rPr>
          <w:rStyle w:val="jsgrdq"/>
          <w:i/>
          <w:color w:val="000000"/>
          <w:sz w:val="24"/>
          <w:szCs w:val="24"/>
        </w:rPr>
        <w:t>guidare dai materiali artistici</w:t>
      </w:r>
      <w:r w:rsidR="006D2785" w:rsidRPr="006D2785">
        <w:rPr>
          <w:rStyle w:val="jsgrdq"/>
          <w:i/>
          <w:color w:val="000000"/>
          <w:sz w:val="24"/>
          <w:szCs w:val="24"/>
        </w:rPr>
        <w:t xml:space="preserve"> e di esprimersi liberamente con essi in un contesto privo di giudizio</w:t>
      </w:r>
      <w:r w:rsidR="009E4830" w:rsidRPr="009E4830">
        <w:rPr>
          <w:rStyle w:val="jsgrdq"/>
          <w:i/>
          <w:color w:val="000000"/>
          <w:sz w:val="24"/>
          <w:szCs w:val="24"/>
        </w:rPr>
        <w:t>; non servono infatti competenze artistiche</w:t>
      </w:r>
      <w:r w:rsidR="00994164">
        <w:rPr>
          <w:rStyle w:val="jsgrdq"/>
          <w:color w:val="000000"/>
          <w:sz w:val="24"/>
          <w:szCs w:val="24"/>
        </w:rPr>
        <w:t xml:space="preserve">” racconta </w:t>
      </w:r>
      <w:r w:rsidR="00994164" w:rsidRPr="00994164">
        <w:rPr>
          <w:rStyle w:val="jsgrdq"/>
          <w:b/>
          <w:color w:val="000000"/>
          <w:sz w:val="24"/>
          <w:szCs w:val="24"/>
        </w:rPr>
        <w:t xml:space="preserve">Antonella </w:t>
      </w:r>
      <w:proofErr w:type="spellStart"/>
      <w:r w:rsidR="00994164" w:rsidRPr="00994164">
        <w:rPr>
          <w:rStyle w:val="jsgrdq"/>
          <w:b/>
          <w:color w:val="000000"/>
          <w:sz w:val="24"/>
          <w:szCs w:val="24"/>
        </w:rPr>
        <w:t>Chiavia</w:t>
      </w:r>
      <w:proofErr w:type="spellEnd"/>
      <w:r w:rsidR="00994164">
        <w:rPr>
          <w:rStyle w:val="jsgrdq"/>
          <w:color w:val="000000"/>
          <w:sz w:val="24"/>
          <w:szCs w:val="24"/>
        </w:rPr>
        <w:t>.</w:t>
      </w:r>
    </w:p>
    <w:p w14:paraId="1DBB8031" w14:textId="0EEABE8E" w:rsidR="00811F24" w:rsidRDefault="00811F24" w:rsidP="00811F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jsgrdq"/>
          <w:color w:val="000000"/>
          <w:sz w:val="24"/>
          <w:szCs w:val="24"/>
        </w:rPr>
      </w:pPr>
    </w:p>
    <w:p w14:paraId="586A3537" w14:textId="4685082A" w:rsidR="00382F4D" w:rsidRDefault="0024553A" w:rsidP="00382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jsgrdq"/>
          <w:color w:val="000000"/>
          <w:sz w:val="24"/>
          <w:szCs w:val="24"/>
        </w:rPr>
      </w:pPr>
      <w:r>
        <w:rPr>
          <w:rStyle w:val="jsgrdq"/>
          <w:color w:val="000000"/>
          <w:sz w:val="24"/>
          <w:szCs w:val="24"/>
        </w:rPr>
        <w:t>La</w:t>
      </w:r>
      <w:r w:rsidR="00A572F3">
        <w:rPr>
          <w:rStyle w:val="jsgrdq"/>
          <w:color w:val="000000"/>
          <w:sz w:val="24"/>
          <w:szCs w:val="24"/>
        </w:rPr>
        <w:t xml:space="preserve"> </w:t>
      </w:r>
      <w:r w:rsidR="00811F24">
        <w:rPr>
          <w:rStyle w:val="jsgrdq"/>
          <w:color w:val="000000"/>
          <w:sz w:val="24"/>
          <w:szCs w:val="24"/>
        </w:rPr>
        <w:t>partecipazione è gratuita previa prenotazione</w:t>
      </w:r>
      <w:r w:rsidR="00A572F3">
        <w:rPr>
          <w:rStyle w:val="jsgrdq"/>
          <w:color w:val="000000"/>
          <w:sz w:val="24"/>
          <w:szCs w:val="24"/>
        </w:rPr>
        <w:t xml:space="preserve"> </w:t>
      </w:r>
      <w:r w:rsidR="00811F24">
        <w:rPr>
          <w:rStyle w:val="jsgrdq"/>
          <w:color w:val="000000"/>
          <w:sz w:val="24"/>
          <w:szCs w:val="24"/>
        </w:rPr>
        <w:t>al numero 334.2690425</w:t>
      </w:r>
      <w:r w:rsidR="00382F4D">
        <w:rPr>
          <w:rStyle w:val="jsgrdq"/>
          <w:color w:val="000000"/>
          <w:sz w:val="24"/>
          <w:szCs w:val="24"/>
        </w:rPr>
        <w:t xml:space="preserve"> (si consiglia di prenotare entro martedì 7.03)</w:t>
      </w:r>
      <w:r w:rsidR="00D77AAF">
        <w:rPr>
          <w:rStyle w:val="jsgrdq"/>
          <w:color w:val="000000"/>
          <w:sz w:val="24"/>
          <w:szCs w:val="24"/>
        </w:rPr>
        <w:t xml:space="preserve">. </w:t>
      </w:r>
      <w:r w:rsidR="00382F4D">
        <w:rPr>
          <w:rStyle w:val="jsgrdq"/>
          <w:color w:val="000000"/>
          <w:sz w:val="24"/>
          <w:szCs w:val="24"/>
        </w:rPr>
        <w:t>Ingresso dalla biblioteca, via Ex deportati Internati 22 – Luserna San Giovanni (TO).</w:t>
      </w:r>
      <w:r w:rsidR="00382F4D" w:rsidRPr="00382F4D">
        <w:rPr>
          <w:rStyle w:val="jsgrdq"/>
          <w:color w:val="000000"/>
          <w:sz w:val="24"/>
          <w:szCs w:val="24"/>
        </w:rPr>
        <w:t xml:space="preserve"> </w:t>
      </w:r>
    </w:p>
    <w:p w14:paraId="789710FD" w14:textId="77777777" w:rsidR="00382F4D" w:rsidRDefault="00382F4D" w:rsidP="00382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jsgrdq"/>
          <w:color w:val="000000"/>
          <w:sz w:val="24"/>
          <w:szCs w:val="24"/>
        </w:rPr>
      </w:pPr>
    </w:p>
    <w:p w14:paraId="6DB0840A" w14:textId="094B9F21" w:rsidR="00D64F21" w:rsidRDefault="00382F4D" w:rsidP="00382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jsgrdq"/>
          <w:color w:val="000000"/>
          <w:sz w:val="24"/>
          <w:szCs w:val="24"/>
        </w:rPr>
      </w:pPr>
      <w:r>
        <w:rPr>
          <w:rStyle w:val="jsgrdq"/>
          <w:color w:val="000000"/>
          <w:sz w:val="24"/>
          <w:szCs w:val="24"/>
        </w:rPr>
        <w:t>Si consiglia abbigliamento comodo</w:t>
      </w:r>
      <w:r w:rsidR="008316AC">
        <w:rPr>
          <w:rStyle w:val="jsgrdq"/>
          <w:color w:val="000000"/>
          <w:sz w:val="24"/>
          <w:szCs w:val="24"/>
        </w:rPr>
        <w:t xml:space="preserve"> e calze antiscivolo</w:t>
      </w:r>
      <w:r>
        <w:rPr>
          <w:rStyle w:val="jsgrdq"/>
          <w:color w:val="000000"/>
          <w:sz w:val="24"/>
          <w:szCs w:val="24"/>
        </w:rPr>
        <w:t>.</w:t>
      </w:r>
    </w:p>
    <w:p w14:paraId="519CFEE0" w14:textId="77777777" w:rsidR="00E14F4A" w:rsidRPr="00E14F4A" w:rsidRDefault="00E14F4A" w:rsidP="00E14F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44822E97" w14:textId="67926FBC" w:rsidR="00340BFA" w:rsidRPr="00480C11" w:rsidRDefault="00340BFA" w:rsidP="00340BFA">
      <w:pPr>
        <w:jc w:val="both"/>
        <w:rPr>
          <w:sz w:val="24"/>
          <w:szCs w:val="24"/>
        </w:rPr>
      </w:pPr>
      <w:r w:rsidRPr="00480C11">
        <w:rPr>
          <w:sz w:val="24"/>
          <w:szCs w:val="24"/>
        </w:rPr>
        <w:t xml:space="preserve">Per maggiori informazioni, si invita a seguire la pagina </w:t>
      </w:r>
      <w:proofErr w:type="spellStart"/>
      <w:r w:rsidRPr="00480C11">
        <w:rPr>
          <w:sz w:val="24"/>
          <w:szCs w:val="24"/>
        </w:rPr>
        <w:t>Facebook</w:t>
      </w:r>
      <w:proofErr w:type="spellEnd"/>
      <w:r w:rsidRPr="00480C11">
        <w:rPr>
          <w:sz w:val="24"/>
          <w:szCs w:val="24"/>
        </w:rPr>
        <w:t xml:space="preserve"> ‘</w:t>
      </w:r>
      <w:hyperlink r:id="rId9">
        <w:r w:rsidRPr="00480C11">
          <w:rPr>
            <w:color w:val="0563C1"/>
            <w:sz w:val="24"/>
            <w:szCs w:val="24"/>
            <w:u w:val="single"/>
          </w:rPr>
          <w:t>Biblioteca Comunale di Luserna’</w:t>
        </w:r>
      </w:hyperlink>
      <w:r w:rsidRPr="00480C11">
        <w:rPr>
          <w:sz w:val="24"/>
          <w:szCs w:val="24"/>
        </w:rPr>
        <w:t xml:space="preserve">, il profilo Instagram </w:t>
      </w:r>
      <w:hyperlink r:id="rId10">
        <w:proofErr w:type="spellStart"/>
        <w:r w:rsidRPr="00480C11">
          <w:rPr>
            <w:color w:val="0563C1"/>
            <w:sz w:val="24"/>
            <w:szCs w:val="24"/>
            <w:u w:val="single"/>
          </w:rPr>
          <w:t>biblioteca_lsg</w:t>
        </w:r>
        <w:proofErr w:type="spellEnd"/>
      </w:hyperlink>
      <w:r w:rsidR="00811F24">
        <w:rPr>
          <w:sz w:val="24"/>
          <w:szCs w:val="24"/>
        </w:rPr>
        <w:t>.</w:t>
      </w:r>
    </w:p>
    <w:p w14:paraId="4D836338" w14:textId="77777777" w:rsidR="00340BFA" w:rsidRDefault="00340BFA" w:rsidP="00C36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Style w:val="jsgrdq"/>
          <w:bCs/>
          <w:color w:val="000000"/>
        </w:rPr>
      </w:pPr>
    </w:p>
    <w:p w14:paraId="3CDD736B" w14:textId="16A1A811" w:rsidR="00493AC1" w:rsidRDefault="00493AC1" w:rsidP="00C36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Style w:val="jsgrdq"/>
          <w:bCs/>
          <w:color w:val="000000"/>
        </w:rPr>
      </w:pPr>
    </w:p>
    <w:p w14:paraId="52B93FA2" w14:textId="77777777" w:rsidR="00493AC1" w:rsidRDefault="00493AC1" w:rsidP="00C36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Style w:val="jsgrdq"/>
          <w:bCs/>
          <w:color w:val="000000"/>
        </w:rPr>
      </w:pPr>
    </w:p>
    <w:p w14:paraId="0C39AF83" w14:textId="10E40C31" w:rsidR="008B370F" w:rsidRDefault="008B370F" w:rsidP="00C36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Style w:val="jsgrdq"/>
          <w:bCs/>
          <w:color w:val="000000"/>
        </w:rPr>
      </w:pPr>
    </w:p>
    <w:p w14:paraId="036DDFE7" w14:textId="7E922D98" w:rsidR="008B370F" w:rsidRPr="00C36F3A" w:rsidRDefault="008B370F" w:rsidP="00C36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/>
        </w:rPr>
      </w:pPr>
    </w:p>
    <w:sectPr w:rsidR="008B370F" w:rsidRPr="00C36F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BF306" w14:textId="77777777" w:rsidR="00537C09" w:rsidRDefault="00537C09">
      <w:pPr>
        <w:spacing w:after="0" w:line="240" w:lineRule="auto"/>
      </w:pPr>
      <w:r>
        <w:separator/>
      </w:r>
    </w:p>
  </w:endnote>
  <w:endnote w:type="continuationSeparator" w:id="0">
    <w:p w14:paraId="04573FAB" w14:textId="77777777" w:rsidR="00537C09" w:rsidRDefault="0053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C" w14:textId="77777777" w:rsidR="00BA52E9" w:rsidRDefault="00BA52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B" w14:textId="77777777" w:rsidR="00BA52E9" w:rsidRDefault="00BA52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D" w14:textId="77777777" w:rsidR="00BA52E9" w:rsidRDefault="00BA52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1A697" w14:textId="77777777" w:rsidR="00537C09" w:rsidRDefault="00537C09">
      <w:pPr>
        <w:spacing w:after="0" w:line="240" w:lineRule="auto"/>
      </w:pPr>
      <w:r>
        <w:separator/>
      </w:r>
    </w:p>
  </w:footnote>
  <w:footnote w:type="continuationSeparator" w:id="0">
    <w:p w14:paraId="32C6A8EC" w14:textId="77777777" w:rsidR="00537C09" w:rsidRDefault="00537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A" w14:textId="77777777" w:rsidR="00BA52E9" w:rsidRDefault="00537C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pict w14:anchorId="345C4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85pt;height:827.7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9" w14:textId="77777777" w:rsidR="00BA52E9" w:rsidRDefault="00537C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pict w14:anchorId="2981FB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585pt;height:827.75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8" w14:textId="77777777" w:rsidR="00BA52E9" w:rsidRDefault="00537C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pict w14:anchorId="67CEF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85pt;height:827.7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4586"/>
    <w:multiLevelType w:val="hybridMultilevel"/>
    <w:tmpl w:val="0F54692C"/>
    <w:lvl w:ilvl="0" w:tplc="7FDECD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167472"/>
    <w:multiLevelType w:val="multilevel"/>
    <w:tmpl w:val="08C4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E9"/>
    <w:rsid w:val="000A7E9C"/>
    <w:rsid w:val="000E5A15"/>
    <w:rsid w:val="00136C78"/>
    <w:rsid w:val="001C4B25"/>
    <w:rsid w:val="001D6868"/>
    <w:rsid w:val="001F5DB2"/>
    <w:rsid w:val="0024553A"/>
    <w:rsid w:val="00331110"/>
    <w:rsid w:val="00340BFA"/>
    <w:rsid w:val="00382F4D"/>
    <w:rsid w:val="00421CEC"/>
    <w:rsid w:val="00427509"/>
    <w:rsid w:val="00437DAF"/>
    <w:rsid w:val="00464D52"/>
    <w:rsid w:val="00480C11"/>
    <w:rsid w:val="00493AC1"/>
    <w:rsid w:val="004A76AD"/>
    <w:rsid w:val="004A7718"/>
    <w:rsid w:val="004C4ADA"/>
    <w:rsid w:val="004E2E77"/>
    <w:rsid w:val="00512B75"/>
    <w:rsid w:val="00537C09"/>
    <w:rsid w:val="005B1522"/>
    <w:rsid w:val="0062471D"/>
    <w:rsid w:val="00640D45"/>
    <w:rsid w:val="006D2785"/>
    <w:rsid w:val="006D5AC7"/>
    <w:rsid w:val="007805E5"/>
    <w:rsid w:val="00811F24"/>
    <w:rsid w:val="00814030"/>
    <w:rsid w:val="0082407C"/>
    <w:rsid w:val="008316AC"/>
    <w:rsid w:val="008514B1"/>
    <w:rsid w:val="00891CBF"/>
    <w:rsid w:val="008A4919"/>
    <w:rsid w:val="008B370F"/>
    <w:rsid w:val="008E36D2"/>
    <w:rsid w:val="008F2983"/>
    <w:rsid w:val="009136EF"/>
    <w:rsid w:val="009530F3"/>
    <w:rsid w:val="00986D14"/>
    <w:rsid w:val="00994164"/>
    <w:rsid w:val="00997EF5"/>
    <w:rsid w:val="009E4830"/>
    <w:rsid w:val="00A572F3"/>
    <w:rsid w:val="00A61D7E"/>
    <w:rsid w:val="00A67791"/>
    <w:rsid w:val="00A76234"/>
    <w:rsid w:val="00A8480A"/>
    <w:rsid w:val="00B158BA"/>
    <w:rsid w:val="00B27F8E"/>
    <w:rsid w:val="00B3619C"/>
    <w:rsid w:val="00B44510"/>
    <w:rsid w:val="00BA52E9"/>
    <w:rsid w:val="00C2229A"/>
    <w:rsid w:val="00C36F3A"/>
    <w:rsid w:val="00C46270"/>
    <w:rsid w:val="00C470A9"/>
    <w:rsid w:val="00C601EF"/>
    <w:rsid w:val="00D574D0"/>
    <w:rsid w:val="00D64F21"/>
    <w:rsid w:val="00D77AAF"/>
    <w:rsid w:val="00E02CC2"/>
    <w:rsid w:val="00E14F4A"/>
    <w:rsid w:val="00E172E7"/>
    <w:rsid w:val="00E459DB"/>
    <w:rsid w:val="00EA4A50"/>
    <w:rsid w:val="00F42ADC"/>
    <w:rsid w:val="00FB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503F75"/>
  <w15:docId w15:val="{D324D61F-3C16-4302-9328-A0064405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F60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08E"/>
  </w:style>
  <w:style w:type="paragraph" w:styleId="Pidipagina">
    <w:name w:val="footer"/>
    <w:basedOn w:val="Normale"/>
    <w:link w:val="PidipaginaCarattere"/>
    <w:uiPriority w:val="99"/>
    <w:unhideWhenUsed/>
    <w:rsid w:val="000F60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08E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E4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459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0A9"/>
    <w:rPr>
      <w:rFonts w:ascii="Segoe UI" w:hAnsi="Segoe UI" w:cs="Segoe UI"/>
      <w:sz w:val="18"/>
      <w:szCs w:val="18"/>
    </w:rPr>
  </w:style>
  <w:style w:type="character" w:customStyle="1" w:styleId="jsgrdq">
    <w:name w:val="jsgrdq"/>
    <w:basedOn w:val="Carpredefinitoparagrafo"/>
    <w:rsid w:val="00C36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2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06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1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62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44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1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5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1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1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95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nstagram.com/biblioteca_ls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BibliotecaLS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BtoG8tkglyITtpjws5ZRmXz5gg==">AMUW2mUTiiDpw/uafkQOhzs69Eoa6TEhF9TU6X/iDZWa7VI184iTc8128LMYhyZwj10Ul4QPxpkfPUxbdJvSHEKuw4hVOvaY7WIR7S5b/EUYsONa/Ttha7s=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Zillio</dc:creator>
  <cp:lastModifiedBy>Inclusione</cp:lastModifiedBy>
  <cp:revision>5</cp:revision>
  <cp:lastPrinted>2023-03-01T12:43:00Z</cp:lastPrinted>
  <dcterms:created xsi:type="dcterms:W3CDTF">2023-03-01T12:42:00Z</dcterms:created>
  <dcterms:modified xsi:type="dcterms:W3CDTF">2023-03-02T13:01:00Z</dcterms:modified>
</cp:coreProperties>
</file>