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1C" w:rsidRPr="00794EC5" w:rsidRDefault="00D4356E">
      <w:pPr>
        <w:rPr>
          <w:rFonts w:ascii="Arial" w:hAnsi="Arial" w:cs="Arial"/>
          <w:b/>
          <w:color w:val="263238"/>
          <w:shd w:val="clear" w:color="auto" w:fill="FFFFFF"/>
        </w:rPr>
      </w:pPr>
      <w:r w:rsidRPr="00794EC5">
        <w:rPr>
          <w:rFonts w:ascii="Arial" w:hAnsi="Arial" w:cs="Arial"/>
          <w:b/>
          <w:color w:val="263238"/>
          <w:shd w:val="clear" w:color="auto" w:fill="FFFFFF"/>
        </w:rPr>
        <w:t>Presentazione “Povertà nascoste. Il fenomeno dell'</w:t>
      </w:r>
      <w:proofErr w:type="spellStart"/>
      <w:r w:rsidRPr="00794EC5">
        <w:rPr>
          <w:rFonts w:ascii="Arial" w:hAnsi="Arial" w:cs="Arial"/>
          <w:b/>
          <w:color w:val="263238"/>
          <w:shd w:val="clear" w:color="auto" w:fill="FFFFFF"/>
        </w:rPr>
        <w:t>homelessness</w:t>
      </w:r>
      <w:proofErr w:type="spellEnd"/>
      <w:r w:rsidRPr="00794EC5">
        <w:rPr>
          <w:rFonts w:ascii="Arial" w:hAnsi="Arial" w:cs="Arial"/>
          <w:b/>
          <w:color w:val="263238"/>
          <w:shd w:val="clear" w:color="auto" w:fill="FFFFFF"/>
        </w:rPr>
        <w:t xml:space="preserve"> sul territorio metropolitano torinese”</w:t>
      </w:r>
    </w:p>
    <w:p w:rsidR="00D4356E" w:rsidRPr="00794EC5" w:rsidRDefault="00D4356E">
      <w:pPr>
        <w:rPr>
          <w:rFonts w:ascii="Arial" w:hAnsi="Arial" w:cs="Arial"/>
          <w:i/>
          <w:color w:val="263238"/>
          <w:shd w:val="clear" w:color="auto" w:fill="FFFFFF"/>
        </w:rPr>
      </w:pPr>
      <w:r w:rsidRPr="00794EC5">
        <w:rPr>
          <w:rFonts w:ascii="Arial" w:hAnsi="Arial" w:cs="Arial"/>
          <w:i/>
          <w:color w:val="263238"/>
          <w:shd w:val="clear" w:color="auto" w:fill="FFFFFF"/>
        </w:rPr>
        <w:t xml:space="preserve">Cesare </w:t>
      </w:r>
      <w:proofErr w:type="spellStart"/>
      <w:r w:rsidRPr="00794EC5">
        <w:rPr>
          <w:rFonts w:ascii="Arial" w:hAnsi="Arial" w:cs="Arial"/>
          <w:i/>
          <w:color w:val="263238"/>
          <w:shd w:val="clear" w:color="auto" w:fill="FFFFFF"/>
        </w:rPr>
        <w:t>Bianciard</w:t>
      </w:r>
      <w:r w:rsidR="00794EC5">
        <w:rPr>
          <w:rFonts w:ascii="Arial" w:hAnsi="Arial" w:cs="Arial"/>
          <w:i/>
          <w:color w:val="263238"/>
          <w:shd w:val="clear" w:color="auto" w:fill="FFFFFF"/>
        </w:rPr>
        <w:t>i</w:t>
      </w:r>
      <w:proofErr w:type="spellEnd"/>
      <w:r w:rsidR="00794EC5">
        <w:rPr>
          <w:rFonts w:ascii="Arial" w:hAnsi="Arial" w:cs="Arial"/>
          <w:i/>
          <w:color w:val="263238"/>
          <w:shd w:val="clear" w:color="auto" w:fill="FFFFFF"/>
        </w:rPr>
        <w:t xml:space="preserve"> e Roberto Albano</w:t>
      </w:r>
      <w:r w:rsidRPr="00794EC5">
        <w:rPr>
          <w:rFonts w:ascii="Arial" w:hAnsi="Arial" w:cs="Arial"/>
          <w:i/>
          <w:color w:val="263238"/>
          <w:shd w:val="clear" w:color="auto" w:fill="FFFFFF"/>
        </w:rPr>
        <w:t xml:space="preserve"> presenta</w:t>
      </w:r>
      <w:r w:rsidR="00794EC5">
        <w:rPr>
          <w:rFonts w:ascii="Arial" w:hAnsi="Arial" w:cs="Arial"/>
          <w:i/>
          <w:color w:val="263238"/>
          <w:shd w:val="clear" w:color="auto" w:fill="FFFFFF"/>
        </w:rPr>
        <w:t>no</w:t>
      </w:r>
      <w:r w:rsidRPr="00794EC5">
        <w:rPr>
          <w:rFonts w:ascii="Arial" w:hAnsi="Arial" w:cs="Arial"/>
          <w:i/>
          <w:color w:val="263238"/>
          <w:shd w:val="clear" w:color="auto" w:fill="FFFFFF"/>
        </w:rPr>
        <w:t xml:space="preserve"> il </w:t>
      </w:r>
      <w:r w:rsidR="00794EC5">
        <w:rPr>
          <w:rFonts w:ascii="Arial" w:hAnsi="Arial" w:cs="Arial"/>
          <w:i/>
          <w:color w:val="263238"/>
          <w:shd w:val="clear" w:color="auto" w:fill="FFFFFF"/>
        </w:rPr>
        <w:t>loro</w:t>
      </w:r>
      <w:r w:rsidRPr="00794EC5">
        <w:rPr>
          <w:rFonts w:ascii="Arial" w:hAnsi="Arial" w:cs="Arial"/>
          <w:i/>
          <w:color w:val="263238"/>
          <w:shd w:val="clear" w:color="auto" w:fill="FFFFFF"/>
        </w:rPr>
        <w:t xml:space="preserve"> libro presso la sede </w:t>
      </w:r>
      <w:proofErr w:type="spellStart"/>
      <w:r w:rsidRPr="00794EC5">
        <w:rPr>
          <w:rFonts w:ascii="Arial" w:hAnsi="Arial" w:cs="Arial"/>
          <w:i/>
          <w:color w:val="263238"/>
          <w:shd w:val="clear" w:color="auto" w:fill="FFFFFF"/>
        </w:rPr>
        <w:t>Soms</w:t>
      </w:r>
      <w:proofErr w:type="spellEnd"/>
      <w:r w:rsidRPr="00794EC5">
        <w:rPr>
          <w:rFonts w:ascii="Arial" w:hAnsi="Arial" w:cs="Arial"/>
          <w:i/>
          <w:color w:val="263238"/>
          <w:shd w:val="clear" w:color="auto" w:fill="FFFFFF"/>
        </w:rPr>
        <w:t xml:space="preserve"> a Pinerolo (via Silvio Pellico, 19)</w:t>
      </w:r>
    </w:p>
    <w:p w:rsidR="00D4356E" w:rsidRPr="00794EC5" w:rsidRDefault="00D4356E">
      <w:pPr>
        <w:rPr>
          <w:rFonts w:ascii="Arial" w:hAnsi="Arial" w:cs="Arial"/>
          <w:color w:val="263238"/>
          <w:sz w:val="2"/>
          <w:shd w:val="clear" w:color="auto" w:fill="FFFFFF"/>
        </w:rPr>
      </w:pPr>
    </w:p>
    <w:p w:rsidR="00794EC5" w:rsidRDefault="00D4356E">
      <w:pPr>
        <w:rPr>
          <w:rFonts w:ascii="Arial" w:hAnsi="Arial" w:cs="Arial"/>
          <w:color w:val="263238"/>
          <w:shd w:val="clear" w:color="auto" w:fill="FFFFFF"/>
        </w:rPr>
      </w:pPr>
      <w:r w:rsidRPr="00D4356E">
        <w:rPr>
          <w:rFonts w:ascii="Arial" w:hAnsi="Arial" w:cs="Arial"/>
          <w:color w:val="263238"/>
          <w:shd w:val="clear" w:color="auto" w:fill="FFFFFF"/>
        </w:rPr>
        <w:t>Mercoledì 15 febbraio alle ore 17.30 è in programma la presentazione del libro “Povertà nascoste. Il fenomeno dell'</w:t>
      </w:r>
      <w:proofErr w:type="spellStart"/>
      <w:r w:rsidRPr="00D4356E">
        <w:rPr>
          <w:rFonts w:ascii="Arial" w:hAnsi="Arial" w:cs="Arial"/>
          <w:color w:val="263238"/>
          <w:shd w:val="clear" w:color="auto" w:fill="FFFFFF"/>
        </w:rPr>
        <w:t>homelessness</w:t>
      </w:r>
      <w:proofErr w:type="spellEnd"/>
      <w:r w:rsidRPr="00D4356E">
        <w:rPr>
          <w:rFonts w:ascii="Arial" w:hAnsi="Arial" w:cs="Arial"/>
          <w:color w:val="263238"/>
          <w:shd w:val="clear" w:color="auto" w:fill="FFFFFF"/>
        </w:rPr>
        <w:t xml:space="preserve"> sul territorio metropolitano torinese” di Cesare </w:t>
      </w:r>
      <w:proofErr w:type="spellStart"/>
      <w:r w:rsidRPr="00D4356E">
        <w:rPr>
          <w:rFonts w:ascii="Arial" w:hAnsi="Arial" w:cs="Arial"/>
          <w:color w:val="263238"/>
          <w:shd w:val="clear" w:color="auto" w:fill="FFFFFF"/>
        </w:rPr>
        <w:t>Bianciardi</w:t>
      </w:r>
      <w:proofErr w:type="spellEnd"/>
      <w:r w:rsidRPr="00D4356E">
        <w:rPr>
          <w:rFonts w:ascii="Arial" w:hAnsi="Arial" w:cs="Arial"/>
          <w:color w:val="263238"/>
          <w:shd w:val="clear" w:color="auto" w:fill="FFFFFF"/>
        </w:rPr>
        <w:t xml:space="preserve"> e Roberto Albano, organizzata dalla coalizione “Ripartiamo Insieme”.</w:t>
      </w:r>
    </w:p>
    <w:p w:rsidR="00794EC5" w:rsidRPr="00794EC5" w:rsidRDefault="00794EC5">
      <w:pPr>
        <w:rPr>
          <w:rFonts w:ascii="Arial" w:hAnsi="Arial" w:cs="Arial"/>
          <w:color w:val="263238"/>
          <w:sz w:val="2"/>
          <w:shd w:val="clear" w:color="auto" w:fill="FFFFFF"/>
        </w:rPr>
      </w:pPr>
    </w:p>
    <w:p w:rsidR="00794EC5" w:rsidRPr="00D4356E" w:rsidRDefault="00794EC5">
      <w:pPr>
        <w:rPr>
          <w:rFonts w:ascii="Arial" w:hAnsi="Arial" w:cs="Arial"/>
          <w:color w:val="263238"/>
          <w:shd w:val="clear" w:color="auto" w:fill="FFFFFF"/>
        </w:rPr>
      </w:pPr>
      <w:r>
        <w:rPr>
          <w:rFonts w:ascii="Arial" w:hAnsi="Arial" w:cs="Arial"/>
          <w:noProof/>
          <w:color w:val="263238"/>
          <w:shd w:val="clear" w:color="auto" w:fill="FFFFFF"/>
          <w:lang w:eastAsia="it-IT"/>
        </w:rPr>
        <w:drawing>
          <wp:inline distT="0" distB="0" distL="0" distR="0">
            <wp:extent cx="6120130" cy="28689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 febbraio ore 17.30 (800 × 375 px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C5" w:rsidRPr="00794EC5" w:rsidRDefault="00794EC5">
      <w:pPr>
        <w:rPr>
          <w:rFonts w:ascii="Arial" w:hAnsi="Arial" w:cs="Arial"/>
          <w:color w:val="263238"/>
          <w:sz w:val="2"/>
          <w:shd w:val="clear" w:color="auto" w:fill="FFFFFF"/>
        </w:rPr>
      </w:pPr>
    </w:p>
    <w:p w:rsidR="00D4356E" w:rsidRDefault="00D4356E">
      <w:pPr>
        <w:rPr>
          <w:rFonts w:ascii="Arial" w:hAnsi="Arial" w:cs="Arial"/>
          <w:color w:val="263238"/>
          <w:shd w:val="clear" w:color="auto" w:fill="FFFFFF"/>
        </w:rPr>
      </w:pPr>
      <w:r>
        <w:rPr>
          <w:rFonts w:ascii="Arial" w:hAnsi="Arial" w:cs="Arial"/>
          <w:color w:val="263238"/>
          <w:shd w:val="clear" w:color="auto" w:fill="FFFFFF"/>
        </w:rPr>
        <w:t>Quell'area di povertà estrema rappresentata dall'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homelessness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 xml:space="preserve"> balza molte volte e prepotentemente ai nostri occhi: nelle stazioni e lungo le vie principali delle grandi città </w:t>
      </w:r>
      <w:r w:rsidR="00257C71">
        <w:rPr>
          <w:rFonts w:ascii="Arial" w:hAnsi="Arial" w:cs="Arial"/>
          <w:color w:val="263238"/>
          <w:shd w:val="clear" w:color="auto" w:fill="FFFFFF"/>
        </w:rPr>
        <w:t>si vedono</w:t>
      </w:r>
      <w:r>
        <w:rPr>
          <w:rFonts w:ascii="Arial" w:hAnsi="Arial" w:cs="Arial"/>
          <w:color w:val="263238"/>
          <w:shd w:val="clear" w:color="auto" w:fill="FFFFFF"/>
        </w:rPr>
        <w:t xml:space="preserve"> persone senza dimora che tentano in qualche modo di organizzare la loro vita tra il chiasso e la frenesia dei passanti. Quando ci</w:t>
      </w:r>
      <w:r w:rsidR="00257C71">
        <w:rPr>
          <w:rFonts w:ascii="Arial" w:hAnsi="Arial" w:cs="Arial"/>
          <w:color w:val="263238"/>
          <w:shd w:val="clear" w:color="auto" w:fill="FFFFFF"/>
        </w:rPr>
        <w:t xml:space="preserve"> si</w:t>
      </w:r>
      <w:r>
        <w:rPr>
          <w:rFonts w:ascii="Arial" w:hAnsi="Arial" w:cs="Arial"/>
          <w:color w:val="263238"/>
          <w:shd w:val="clear" w:color="auto" w:fill="FFFFFF"/>
        </w:rPr>
        <w:t xml:space="preserve"> </w:t>
      </w:r>
      <w:r w:rsidR="00257C71">
        <w:rPr>
          <w:rFonts w:ascii="Arial" w:hAnsi="Arial" w:cs="Arial"/>
          <w:color w:val="263238"/>
          <w:shd w:val="clear" w:color="auto" w:fill="FFFFFF"/>
        </w:rPr>
        <w:t>allontana</w:t>
      </w:r>
      <w:r>
        <w:rPr>
          <w:rFonts w:ascii="Arial" w:hAnsi="Arial" w:cs="Arial"/>
          <w:color w:val="263238"/>
          <w:shd w:val="clear" w:color="auto" w:fill="FFFFFF"/>
        </w:rPr>
        <w:t xml:space="preserve"> dal tumulto dei grandi centri, spess</w:t>
      </w:r>
      <w:r w:rsidR="00257C71">
        <w:rPr>
          <w:rFonts w:ascii="Arial" w:hAnsi="Arial" w:cs="Arial"/>
          <w:color w:val="263238"/>
          <w:shd w:val="clear" w:color="auto" w:fill="FFFFFF"/>
        </w:rPr>
        <w:t>o tutto cambia e ci si confronta</w:t>
      </w:r>
      <w:r>
        <w:rPr>
          <w:rFonts w:ascii="Arial" w:hAnsi="Arial" w:cs="Arial"/>
          <w:color w:val="263238"/>
          <w:shd w:val="clear" w:color="auto" w:fill="FFFFFF"/>
        </w:rPr>
        <w:t xml:space="preserve"> con povertà nascoste: nascoste sia perché, in tali contesti, le persone senza dimora non affollano le vie dello shopping, sia perché le piccole realtà sono, raramente, oggetto di studi e ricerche riguardanti il fenomeno. </w:t>
      </w:r>
      <w:r w:rsidR="00257C71">
        <w:rPr>
          <w:rFonts w:ascii="Arial" w:hAnsi="Arial" w:cs="Arial"/>
          <w:color w:val="263238"/>
          <w:shd w:val="clear" w:color="auto" w:fill="FFFFFF"/>
        </w:rPr>
        <w:t xml:space="preserve">Il libro </w:t>
      </w:r>
      <w:r w:rsidR="00257C71" w:rsidRPr="00D4356E">
        <w:rPr>
          <w:rFonts w:ascii="Arial" w:hAnsi="Arial" w:cs="Arial"/>
          <w:color w:val="263238"/>
          <w:shd w:val="clear" w:color="auto" w:fill="FFFFFF"/>
        </w:rPr>
        <w:t>“Povertà nascoste. Il fenomeno dell'</w:t>
      </w:r>
      <w:proofErr w:type="spellStart"/>
      <w:r w:rsidR="00257C71" w:rsidRPr="00D4356E">
        <w:rPr>
          <w:rFonts w:ascii="Arial" w:hAnsi="Arial" w:cs="Arial"/>
          <w:color w:val="263238"/>
          <w:shd w:val="clear" w:color="auto" w:fill="FFFFFF"/>
        </w:rPr>
        <w:t>homelessness</w:t>
      </w:r>
      <w:proofErr w:type="spellEnd"/>
      <w:r w:rsidR="00257C71" w:rsidRPr="00D4356E">
        <w:rPr>
          <w:rFonts w:ascii="Arial" w:hAnsi="Arial" w:cs="Arial"/>
          <w:color w:val="263238"/>
          <w:shd w:val="clear" w:color="auto" w:fill="FFFFFF"/>
        </w:rPr>
        <w:t xml:space="preserve"> sul territorio metropolitano torinese”</w:t>
      </w:r>
      <w:r w:rsidR="00257C71">
        <w:rPr>
          <w:rFonts w:ascii="Arial" w:hAnsi="Arial" w:cs="Arial"/>
          <w:color w:val="263238"/>
          <w:shd w:val="clear" w:color="auto" w:fill="FFFFFF"/>
        </w:rPr>
        <w:t xml:space="preserve"> </w:t>
      </w:r>
      <w:r>
        <w:rPr>
          <w:rFonts w:ascii="Arial" w:hAnsi="Arial" w:cs="Arial"/>
          <w:color w:val="263238"/>
          <w:shd w:val="clear" w:color="auto" w:fill="FFFFFF"/>
        </w:rPr>
        <w:t>tenta di svelare, far emergere queste povertà nascoste illustrando i risultati di un lungo percorso di ricerca sviluppato sugli oltre trecento Comuni dell'area metropolitana torinese. Il testo si suddivide in due parti: la prima, dedicata nello specifico all'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homelessness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 xml:space="preserve">, si concentra sulla mappatura delle strutture e dei servizi ma soprattutto mette in luce i profili delle persone senza dimora che popolano i territori metropolitani e alcune interessanti pratiche di intervento. La seconda parte del testo affronta l'importante tema dei sistemi informativi nei servizi socioassistenziali, intendendoli come possibile via per il miglioramento delle 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policies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 xml:space="preserve"> territoriali per il contrasto alla grave emarginazione adulta. Pur nell'unitarietà della trattazione, tale partizione rende il testo adatto sia a operatori e professionisti dei servizi territoriali che a studiosi del fenomeno dell'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homelessness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 xml:space="preserve"> nelle sue molteplici declinazioni. Prefazione di Città metropolitana di Torino-Dipartimento Sviluppo Economico.</w:t>
      </w:r>
    </w:p>
    <w:p w:rsidR="00257C71" w:rsidRPr="00794EC5" w:rsidRDefault="00257C71">
      <w:pPr>
        <w:rPr>
          <w:rFonts w:ascii="Arial" w:hAnsi="Arial" w:cs="Arial"/>
          <w:color w:val="263238"/>
          <w:sz w:val="8"/>
          <w:shd w:val="clear" w:color="auto" w:fill="FFFFFF"/>
        </w:rPr>
      </w:pPr>
    </w:p>
    <w:p w:rsidR="00CB68B8" w:rsidRPr="00794EC5" w:rsidRDefault="00CB68B8">
      <w:pPr>
        <w:rPr>
          <w:rFonts w:ascii="Arial" w:hAnsi="Arial" w:cs="Arial"/>
          <w:color w:val="263238"/>
          <w:shd w:val="clear" w:color="auto" w:fill="FFFFFF"/>
        </w:rPr>
      </w:pPr>
      <w:r>
        <w:rPr>
          <w:rFonts w:ascii="Arial" w:hAnsi="Arial" w:cs="Arial"/>
          <w:color w:val="263238"/>
          <w:shd w:val="clear" w:color="auto" w:fill="FFFFFF"/>
        </w:rPr>
        <w:t xml:space="preserve">Il libro è presentato nella sala della 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Soms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 xml:space="preserve">, Società </w:t>
      </w:r>
      <w:r w:rsidR="00136D18">
        <w:rPr>
          <w:rFonts w:ascii="Arial" w:hAnsi="Arial" w:cs="Arial"/>
          <w:color w:val="263238"/>
          <w:shd w:val="clear" w:color="auto" w:fill="FFFFFF"/>
        </w:rPr>
        <w:t>Operaia di Mutuo Soccorso</w:t>
      </w:r>
      <w:r>
        <w:rPr>
          <w:rFonts w:ascii="Arial" w:hAnsi="Arial" w:cs="Arial"/>
          <w:color w:val="263238"/>
          <w:shd w:val="clear" w:color="auto" w:fill="FFFFFF"/>
        </w:rPr>
        <w:t>, in via Silvio Pellico 19. Dialoga con</w:t>
      </w:r>
      <w:r w:rsidR="003A6006">
        <w:rPr>
          <w:rFonts w:ascii="Arial" w:hAnsi="Arial" w:cs="Arial"/>
          <w:color w:val="263238"/>
          <w:shd w:val="clear" w:color="auto" w:fill="FFFFFF"/>
        </w:rPr>
        <w:t xml:space="preserve"> gli autori il giornalista </w:t>
      </w:r>
      <w:bookmarkStart w:id="0" w:name="_GoBack"/>
      <w:bookmarkEnd w:id="0"/>
      <w:r>
        <w:rPr>
          <w:rFonts w:ascii="Arial" w:hAnsi="Arial" w:cs="Arial"/>
          <w:color w:val="263238"/>
          <w:shd w:val="clear" w:color="auto" w:fill="FFFFFF"/>
        </w:rPr>
        <w:t xml:space="preserve">Matteo </w:t>
      </w:r>
      <w:proofErr w:type="spellStart"/>
      <w:r>
        <w:rPr>
          <w:rFonts w:ascii="Arial" w:hAnsi="Arial" w:cs="Arial"/>
          <w:color w:val="263238"/>
          <w:shd w:val="clear" w:color="auto" w:fill="FFFFFF"/>
        </w:rPr>
        <w:t>Chiarenza</w:t>
      </w:r>
      <w:proofErr w:type="spellEnd"/>
      <w:r>
        <w:rPr>
          <w:rFonts w:ascii="Arial" w:hAnsi="Arial" w:cs="Arial"/>
          <w:color w:val="263238"/>
          <w:shd w:val="clear" w:color="auto" w:fill="FFFFFF"/>
        </w:rPr>
        <w:t>.</w:t>
      </w:r>
    </w:p>
    <w:sectPr w:rsidR="00CB68B8" w:rsidRPr="00794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E"/>
    <w:rsid w:val="00136D18"/>
    <w:rsid w:val="00257C71"/>
    <w:rsid w:val="003A6006"/>
    <w:rsid w:val="005223E6"/>
    <w:rsid w:val="0063101C"/>
    <w:rsid w:val="00794EC5"/>
    <w:rsid w:val="00CB68B8"/>
    <w:rsid w:val="00D4356E"/>
    <w:rsid w:val="00E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479E"/>
  <w15:chartTrackingRefBased/>
  <w15:docId w15:val="{B923C59F-752A-4C02-9095-4369A750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Inclusione</dc:creator>
  <cp:keywords/>
  <dc:description/>
  <cp:lastModifiedBy>Inclusione</cp:lastModifiedBy>
  <cp:revision>6</cp:revision>
  <dcterms:created xsi:type="dcterms:W3CDTF">2023-01-31T09:38:00Z</dcterms:created>
  <dcterms:modified xsi:type="dcterms:W3CDTF">2023-02-01T11:53:00Z</dcterms:modified>
</cp:coreProperties>
</file>