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F27C2" w:rsidRDefault="00085104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3F210B" w:rsidRDefault="003F210B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54E95" w:rsidRPr="00685BDE" w:rsidRDefault="00EA3033" w:rsidP="00754E95">
      <w:pPr>
        <w:spacing w:before="30" w:after="100" w:afterAutospacing="1"/>
        <w:jc w:val="center"/>
        <w:outlineLvl w:val="0"/>
        <w:rPr>
          <w:rStyle w:val="Enfasicorsivo"/>
          <w:rFonts w:ascii="Arial" w:hAnsi="Arial" w:cs="Arial"/>
          <w:i w:val="0"/>
          <w:iCs w:val="0"/>
          <w:color w:val="0081C6"/>
          <w:kern w:val="36"/>
          <w:sz w:val="43"/>
          <w:szCs w:val="43"/>
          <w:lang w:eastAsia="it-IT"/>
        </w:rPr>
      </w:pPr>
      <w:r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>Nuovo appuntamento</w:t>
      </w:r>
      <w:r w:rsidR="00754E95">
        <w:rPr>
          <w:rFonts w:ascii="Arial" w:eastAsia="Times New Roman" w:hAnsi="Arial" w:cs="Arial"/>
          <w:color w:val="0081C6"/>
          <w:kern w:val="36"/>
          <w:sz w:val="43"/>
          <w:szCs w:val="43"/>
          <w:lang w:eastAsia="it-IT"/>
        </w:rPr>
        <w:t xml:space="preserve"> con le Cene dal Mondo</w:t>
      </w:r>
    </w:p>
    <w:p w:rsidR="00754E95" w:rsidRDefault="00EA3033" w:rsidP="00754E95">
      <w:pPr>
        <w:pStyle w:val="NormaleWeb"/>
        <w:shd w:val="clear" w:color="auto" w:fill="FFFFFF"/>
        <w:jc w:val="center"/>
        <w:rPr>
          <w:rStyle w:val="Enfasicorsiv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Arial" w:hAnsi="Arial" w:cs="Arial"/>
          <w:color w:val="000000"/>
          <w:sz w:val="25"/>
          <w:szCs w:val="25"/>
        </w:rPr>
        <w:t>Nuova cena etnica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 a cura </w:t>
      </w:r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di Servizi Inclusion</w:t>
      </w:r>
      <w:r w:rsidR="00C23250">
        <w:rPr>
          <w:rStyle w:val="Enfasicorsivo"/>
          <w:rFonts w:ascii="Arial" w:hAnsi="Arial" w:cs="Arial"/>
          <w:color w:val="000000"/>
          <w:sz w:val="25"/>
          <w:szCs w:val="25"/>
        </w:rPr>
        <w:t xml:space="preserve">e della Diaconia Valdese – CSD </w:t>
      </w:r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 xml:space="preserve">in collaborazione con </w:t>
      </w:r>
      <w:proofErr w:type="spellStart"/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Sodexo</w:t>
      </w:r>
      <w:proofErr w:type="spellEnd"/>
      <w:r w:rsidR="00754E95">
        <w:rPr>
          <w:rStyle w:val="Enfasicorsivo"/>
          <w:rFonts w:ascii="Arial" w:hAnsi="Arial" w:cs="Arial"/>
          <w:color w:val="000000"/>
          <w:sz w:val="25"/>
          <w:szCs w:val="25"/>
        </w:rPr>
        <w:t>.</w:t>
      </w:r>
    </w:p>
    <w:p w:rsidR="00342164" w:rsidRDefault="00342164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color w:val="000000"/>
          <w:sz w:val="25"/>
          <w:szCs w:val="25"/>
        </w:rPr>
        <w:t xml:space="preserve">Torre Pellice, 4 aprile </w:t>
      </w:r>
      <w:r w:rsidR="00754E95" w:rsidRPr="00754E95">
        <w:rPr>
          <w:rFonts w:ascii="Arial" w:hAnsi="Arial" w:cs="Arial"/>
          <w:i/>
          <w:color w:val="000000"/>
          <w:sz w:val="25"/>
          <w:szCs w:val="25"/>
        </w:rPr>
        <w:t>2023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–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342164">
        <w:rPr>
          <w:rFonts w:ascii="Arial" w:hAnsi="Arial" w:cs="Arial"/>
          <w:b/>
          <w:color w:val="000000"/>
          <w:sz w:val="25"/>
          <w:szCs w:val="25"/>
        </w:rPr>
        <w:t>Venerdì</w:t>
      </w:r>
      <w:proofErr w:type="gramEnd"/>
      <w:r w:rsidRPr="00342164">
        <w:rPr>
          <w:rFonts w:ascii="Arial" w:hAnsi="Arial" w:cs="Arial"/>
          <w:b/>
          <w:color w:val="000000"/>
          <w:sz w:val="25"/>
          <w:szCs w:val="25"/>
        </w:rPr>
        <w:t xml:space="preserve"> 21 aprile</w:t>
      </w:r>
      <w:r>
        <w:rPr>
          <w:rFonts w:ascii="Arial" w:hAnsi="Arial" w:cs="Arial"/>
          <w:color w:val="000000"/>
          <w:sz w:val="25"/>
          <w:szCs w:val="25"/>
        </w:rPr>
        <w:t xml:space="preserve">, dalle ore 19.30, nuovo appuntamento gastronomico </w:t>
      </w:r>
      <w:r w:rsidR="00754E95">
        <w:rPr>
          <w:rFonts w:ascii="Arial" w:hAnsi="Arial" w:cs="Arial"/>
          <w:color w:val="000000"/>
          <w:sz w:val="25"/>
          <w:szCs w:val="25"/>
        </w:rPr>
        <w:t>presso il ristorante self service e caffetteria ‘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Cose Buone</w:t>
      </w:r>
      <w:r w:rsidR="00754E95">
        <w:rPr>
          <w:rFonts w:ascii="Arial" w:hAnsi="Arial" w:cs="Arial"/>
          <w:color w:val="000000"/>
          <w:sz w:val="25"/>
          <w:szCs w:val="25"/>
        </w:rPr>
        <w:t>’, im</w:t>
      </w:r>
      <w:r>
        <w:rPr>
          <w:rFonts w:ascii="Arial" w:hAnsi="Arial" w:cs="Arial"/>
          <w:color w:val="000000"/>
          <w:sz w:val="25"/>
          <w:szCs w:val="25"/>
        </w:rPr>
        <w:t xml:space="preserve">merso nel parco di Villa Olanda, organizzato da </w:t>
      </w:r>
      <w:r>
        <w:rPr>
          <w:rFonts w:ascii="Arial" w:hAnsi="Arial" w:cs="Arial"/>
          <w:color w:val="000000"/>
          <w:sz w:val="25"/>
          <w:szCs w:val="25"/>
        </w:rPr>
        <w:t>Servizi In</w:t>
      </w:r>
      <w:r>
        <w:rPr>
          <w:rFonts w:ascii="Arial" w:hAnsi="Arial" w:cs="Arial"/>
          <w:color w:val="000000"/>
          <w:sz w:val="25"/>
          <w:szCs w:val="25"/>
        </w:rPr>
        <w:t>clusione della Diaconia Valdese ed</w:t>
      </w:r>
      <w:r>
        <w:rPr>
          <w:rFonts w:ascii="Arial" w:hAnsi="Arial" w:cs="Arial"/>
          <w:color w:val="000000"/>
          <w:sz w:val="25"/>
          <w:szCs w:val="25"/>
        </w:rPr>
        <w:t xml:space="preserve"> in collaborazione con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Sodexo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342164" w:rsidRDefault="00342164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6249670" cy="312483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pia di Ore 19.30 @Cose Buone - via Fuhrmann 23, Luserna San Giovanni (TO) 3346198263 (prenotazioni dalle 8.30 alle 18) (Banner (orizzontale)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E95" w:rsidRPr="003203D3" w:rsidRDefault="00342164" w:rsidP="00754E95">
      <w:pPr>
        <w:pStyle w:val="NormaleWeb"/>
        <w:shd w:val="clear" w:color="auto" w:fill="FFFFFF"/>
        <w:jc w:val="both"/>
        <w:rPr>
          <w:rStyle w:val="Enfasicorsivo"/>
          <w:rFonts w:ascii="Arial" w:hAnsi="Arial" w:cs="Arial"/>
          <w:i w:val="0"/>
          <w:iCs w:val="0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L’evento vuole essere un modo per 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>‘degustare’ un pezzetto di mondo presente in Val Pellice grazie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alle cittadine e</w:t>
      </w:r>
      <w:r w:rsidR="00754E95" w:rsidRPr="00685BDE">
        <w:rPr>
          <w:rFonts w:ascii="Arial" w:hAnsi="Arial" w:cs="Arial"/>
          <w:color w:val="000000"/>
          <w:sz w:val="25"/>
          <w:szCs w:val="25"/>
        </w:rPr>
        <w:t xml:space="preserve"> ai cittadini </w:t>
      </w:r>
      <w:r w:rsidR="00754E95">
        <w:rPr>
          <w:rFonts w:ascii="Arial" w:hAnsi="Arial" w:cs="Arial"/>
          <w:color w:val="000000"/>
          <w:sz w:val="25"/>
          <w:szCs w:val="25"/>
        </w:rPr>
        <w:t>con background migratorio che vivono la valle</w:t>
      </w:r>
      <w:r>
        <w:rPr>
          <w:rFonts w:ascii="Arial" w:hAnsi="Arial" w:cs="Arial"/>
          <w:color w:val="000000"/>
          <w:sz w:val="25"/>
          <w:szCs w:val="25"/>
        </w:rPr>
        <w:t xml:space="preserve"> ed </w:t>
      </w:r>
      <w:r w:rsidR="00754E95">
        <w:rPr>
          <w:rFonts w:ascii="Arial" w:hAnsi="Arial" w:cs="Arial"/>
          <w:color w:val="000000"/>
          <w:sz w:val="25"/>
          <w:szCs w:val="25"/>
        </w:rPr>
        <w:t>un’occasione di incontro e scam</w:t>
      </w:r>
      <w:r w:rsidR="00754E95">
        <w:rPr>
          <w:rFonts w:ascii="Arial" w:hAnsi="Arial" w:cs="Arial"/>
          <w:color w:val="000000"/>
          <w:sz w:val="25"/>
          <w:szCs w:val="25"/>
        </w:rPr>
        <w:softHyphen/>
        <w:t xml:space="preserve">bio tra culture </w:t>
      </w:r>
      <w:r>
        <w:rPr>
          <w:rFonts w:ascii="Arial" w:hAnsi="Arial" w:cs="Arial"/>
          <w:color w:val="000000"/>
          <w:sz w:val="25"/>
          <w:szCs w:val="25"/>
        </w:rPr>
        <w:t>differenti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. </w:t>
      </w:r>
    </w:p>
    <w:p w:rsidR="00342164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In programma per </w:t>
      </w:r>
      <w:r w:rsidRPr="003203D3">
        <w:rPr>
          <w:rFonts w:ascii="Arial" w:hAnsi="Arial" w:cs="Arial"/>
          <w:b/>
          <w:color w:val="000000"/>
          <w:sz w:val="25"/>
          <w:szCs w:val="25"/>
        </w:rPr>
        <w:t>venerdì 21 aprile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342164">
        <w:rPr>
          <w:rFonts w:ascii="Arial" w:hAnsi="Arial" w:cs="Arial"/>
          <w:color w:val="000000"/>
          <w:sz w:val="25"/>
          <w:szCs w:val="25"/>
        </w:rPr>
        <w:t xml:space="preserve">una cena con piatti tipici della cucina ucraina. </w:t>
      </w:r>
    </w:p>
    <w:p w:rsidR="00342164" w:rsidRDefault="00342164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Durante la serata è prevista la presentazione del progetto UNICORE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UNiversity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COrridors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for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REfugees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 promosso dalla Diaconia Valdese CSD in collaborazione con il Ministero </w:t>
      </w:r>
      <w:r>
        <w:rPr>
          <w:rFonts w:ascii="Arial" w:hAnsi="Arial" w:cs="Arial"/>
          <w:color w:val="000000"/>
          <w:sz w:val="25"/>
          <w:szCs w:val="25"/>
        </w:rPr>
        <w:lastRenderedPageBreak/>
        <w:t>degli Esteri, UNHCR – Agenzia ONU per i Rifugiati, Caritas Italiana, Gandhi Charity, Centro Astalli e molte università italiane. I Corridoi Universitari danno la possibilità a studentesse rifugiate e studenti rifugiati di proseguire i propri studi in Italia. Grazie a UNICORE gli studenti e le studentesse, che provengono da una storia di conflitto e di sradicamento, possono costruire un futuro di lavoro e di pace attraverso gli studi nelle Università Italiane.</w:t>
      </w:r>
    </w:p>
    <w:p w:rsidR="00754E95" w:rsidRDefault="00342164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Seguirà un nuovo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</w:rPr>
        <w:t xml:space="preserve"> appuntamento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</w:t>
      </w:r>
      <w:r w:rsidR="00754E95" w:rsidRPr="003203D3">
        <w:rPr>
          <w:rFonts w:ascii="Arial" w:hAnsi="Arial" w:cs="Arial"/>
          <w:b/>
          <w:color w:val="000000"/>
          <w:sz w:val="25"/>
          <w:szCs w:val="25"/>
        </w:rPr>
        <w:t>venerdì 26 maggio</w:t>
      </w:r>
      <w:r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342164">
        <w:rPr>
          <w:rFonts w:ascii="Arial" w:hAnsi="Arial" w:cs="Arial"/>
          <w:color w:val="000000"/>
          <w:sz w:val="25"/>
          <w:szCs w:val="25"/>
        </w:rPr>
        <w:t>con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una cena dedicata alla cucina africana, con i piatti tipici del Gambia.</w:t>
      </w:r>
    </w:p>
    <w:p w:rsidR="00754E95" w:rsidRDefault="00E6337E" w:rsidP="00754E95">
      <w:pPr>
        <w:pStyle w:val="Normale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Per bambine e bambini</w:t>
      </w:r>
      <w:r w:rsidR="00754E95">
        <w:rPr>
          <w:rFonts w:ascii="Arial" w:hAnsi="Arial" w:cs="Arial"/>
          <w:color w:val="000000"/>
          <w:sz w:val="25"/>
          <w:szCs w:val="25"/>
        </w:rPr>
        <w:t xml:space="preserve"> sarà possibile richiedere un menù con piatti tipici della cucina italiana.</w:t>
      </w:r>
    </w:p>
    <w:p w:rsidR="00754E95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Ingresso € 18 per la cena etnica; 10€ per il menù bambini (cucina italiana).</w:t>
      </w:r>
    </w:p>
    <w:p w:rsidR="00754E95" w:rsidRDefault="00754E95" w:rsidP="00754E95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Prenotazione obbligatoria preferibilmente entro i</w:t>
      </w:r>
      <w:r w:rsidR="00C772CD">
        <w:rPr>
          <w:rFonts w:ascii="Arial" w:hAnsi="Arial" w:cs="Arial"/>
          <w:color w:val="000000"/>
          <w:sz w:val="25"/>
          <w:szCs w:val="25"/>
        </w:rPr>
        <w:t xml:space="preserve">l mercoledì precedente la cena </w:t>
      </w:r>
      <w:r>
        <w:rPr>
          <w:rFonts w:ascii="Arial" w:hAnsi="Arial" w:cs="Arial"/>
          <w:color w:val="000000"/>
          <w:sz w:val="25"/>
          <w:szCs w:val="25"/>
        </w:rPr>
        <w:t xml:space="preserve">(334 619 8263 prenotazioni dalle </w:t>
      </w:r>
      <w:r w:rsidR="00C23250">
        <w:rPr>
          <w:rFonts w:ascii="Arial" w:hAnsi="Arial" w:cs="Arial"/>
          <w:color w:val="000000"/>
          <w:sz w:val="25"/>
          <w:szCs w:val="25"/>
        </w:rPr>
        <w:t xml:space="preserve">9.00 alle 15, anche via </w:t>
      </w:r>
      <w:proofErr w:type="spellStart"/>
      <w:r w:rsidR="00C23250">
        <w:rPr>
          <w:rFonts w:ascii="Arial" w:hAnsi="Arial" w:cs="Arial"/>
          <w:color w:val="000000"/>
          <w:sz w:val="25"/>
          <w:szCs w:val="25"/>
        </w:rPr>
        <w:t>Whatsapp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</w:t>
      </w:r>
    </w:p>
    <w:p w:rsidR="00754E95" w:rsidRDefault="00754E95" w:rsidP="00754E95">
      <w:pPr>
        <w:pStyle w:val="NormaleWeb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Per maggiori informazioni, telefonare al </w:t>
      </w:r>
      <w:r>
        <w:rPr>
          <w:rStyle w:val="Enfasigrassetto"/>
          <w:rFonts w:ascii="Arial" w:hAnsi="Arial" w:cs="Arial"/>
          <w:color w:val="000000"/>
          <w:sz w:val="25"/>
          <w:szCs w:val="25"/>
        </w:rPr>
        <w:t>334 619 8263</w:t>
      </w:r>
      <w:r>
        <w:rPr>
          <w:rFonts w:ascii="Arial" w:hAnsi="Arial" w:cs="Arial"/>
          <w:color w:val="000000"/>
          <w:sz w:val="25"/>
          <w:szCs w:val="25"/>
        </w:rPr>
        <w:t> oppure consultare il sito www.inclusione.diaconiavaldese.org o le pagine 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Facebook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Servizi inclusione | Cose buone.</w:t>
      </w:r>
    </w:p>
    <w:p w:rsidR="00806C8C" w:rsidRDefault="00806C8C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E0D26" w:rsidRDefault="00AE0D26" w:rsidP="0019063E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06C8C" w:rsidRPr="0019063E" w:rsidRDefault="00806C8C" w:rsidP="00754E95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806C8C" w:rsidRPr="0019063E" w:rsidSect="008C011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73" w:rsidRDefault="00B74E73" w:rsidP="00C0041C">
      <w:r>
        <w:separator/>
      </w:r>
    </w:p>
  </w:endnote>
  <w:endnote w:type="continuationSeparator" w:id="0">
    <w:p w:rsidR="00B74E73" w:rsidRDefault="00B74E73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73" w:rsidRDefault="00B74E73" w:rsidP="00C0041C">
      <w:r>
        <w:separator/>
      </w:r>
    </w:p>
  </w:footnote>
  <w:footnote w:type="continuationSeparator" w:id="0">
    <w:p w:rsidR="00B74E73" w:rsidRDefault="00B74E73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214F3"/>
    <w:rsid w:val="00055573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72D5C"/>
    <w:rsid w:val="0019063E"/>
    <w:rsid w:val="0019762C"/>
    <w:rsid w:val="001C146E"/>
    <w:rsid w:val="001E446A"/>
    <w:rsid w:val="001E5D9D"/>
    <w:rsid w:val="002169FD"/>
    <w:rsid w:val="00224BDE"/>
    <w:rsid w:val="00227970"/>
    <w:rsid w:val="00230650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42164"/>
    <w:rsid w:val="00384371"/>
    <w:rsid w:val="003A7E15"/>
    <w:rsid w:val="003B5FE8"/>
    <w:rsid w:val="003D1F07"/>
    <w:rsid w:val="003D2C2D"/>
    <w:rsid w:val="003D6922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77C0"/>
    <w:rsid w:val="0050792E"/>
    <w:rsid w:val="00531280"/>
    <w:rsid w:val="00534F90"/>
    <w:rsid w:val="00563BF4"/>
    <w:rsid w:val="00593741"/>
    <w:rsid w:val="00595FD3"/>
    <w:rsid w:val="005A1731"/>
    <w:rsid w:val="005A641F"/>
    <w:rsid w:val="005B08BC"/>
    <w:rsid w:val="005B4AE0"/>
    <w:rsid w:val="005D498B"/>
    <w:rsid w:val="005D533B"/>
    <w:rsid w:val="005E2280"/>
    <w:rsid w:val="00602ABC"/>
    <w:rsid w:val="00604AE3"/>
    <w:rsid w:val="00615D6C"/>
    <w:rsid w:val="0064704B"/>
    <w:rsid w:val="006541EA"/>
    <w:rsid w:val="006568EA"/>
    <w:rsid w:val="00682E47"/>
    <w:rsid w:val="006A4630"/>
    <w:rsid w:val="006B6BB5"/>
    <w:rsid w:val="006D2A2F"/>
    <w:rsid w:val="006D452D"/>
    <w:rsid w:val="006F1FCB"/>
    <w:rsid w:val="006F3BBB"/>
    <w:rsid w:val="00704DF2"/>
    <w:rsid w:val="007222F4"/>
    <w:rsid w:val="00754E95"/>
    <w:rsid w:val="007566D0"/>
    <w:rsid w:val="00761806"/>
    <w:rsid w:val="00777C4A"/>
    <w:rsid w:val="00782CA1"/>
    <w:rsid w:val="00787111"/>
    <w:rsid w:val="007906D1"/>
    <w:rsid w:val="007B7CE1"/>
    <w:rsid w:val="007C14ED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84A03"/>
    <w:rsid w:val="00992102"/>
    <w:rsid w:val="009E4C61"/>
    <w:rsid w:val="00A1235F"/>
    <w:rsid w:val="00A17E7F"/>
    <w:rsid w:val="00A23C30"/>
    <w:rsid w:val="00A5220A"/>
    <w:rsid w:val="00A529CB"/>
    <w:rsid w:val="00A65E9A"/>
    <w:rsid w:val="00A84F87"/>
    <w:rsid w:val="00A960E0"/>
    <w:rsid w:val="00AE0D26"/>
    <w:rsid w:val="00AF499D"/>
    <w:rsid w:val="00B030A0"/>
    <w:rsid w:val="00B10519"/>
    <w:rsid w:val="00B15FDE"/>
    <w:rsid w:val="00B23C06"/>
    <w:rsid w:val="00B40D83"/>
    <w:rsid w:val="00B62CC3"/>
    <w:rsid w:val="00B74E73"/>
    <w:rsid w:val="00B85427"/>
    <w:rsid w:val="00BA320C"/>
    <w:rsid w:val="00BA5D7C"/>
    <w:rsid w:val="00BB0218"/>
    <w:rsid w:val="00BB0B32"/>
    <w:rsid w:val="00BC36B5"/>
    <w:rsid w:val="00BC4A1F"/>
    <w:rsid w:val="00C0041C"/>
    <w:rsid w:val="00C06B5F"/>
    <w:rsid w:val="00C21FA8"/>
    <w:rsid w:val="00C23250"/>
    <w:rsid w:val="00C26206"/>
    <w:rsid w:val="00C3506F"/>
    <w:rsid w:val="00C41565"/>
    <w:rsid w:val="00C42E7C"/>
    <w:rsid w:val="00C4431B"/>
    <w:rsid w:val="00C772CD"/>
    <w:rsid w:val="00C83F2B"/>
    <w:rsid w:val="00C96FD2"/>
    <w:rsid w:val="00CA25DC"/>
    <w:rsid w:val="00CE6BFF"/>
    <w:rsid w:val="00CE771B"/>
    <w:rsid w:val="00D146A1"/>
    <w:rsid w:val="00D32A2B"/>
    <w:rsid w:val="00DA57F9"/>
    <w:rsid w:val="00DC17F9"/>
    <w:rsid w:val="00DF2B6A"/>
    <w:rsid w:val="00E23E0D"/>
    <w:rsid w:val="00E31172"/>
    <w:rsid w:val="00E359DF"/>
    <w:rsid w:val="00E43BC2"/>
    <w:rsid w:val="00E478D7"/>
    <w:rsid w:val="00E51127"/>
    <w:rsid w:val="00E6337E"/>
    <w:rsid w:val="00E738E6"/>
    <w:rsid w:val="00E91229"/>
    <w:rsid w:val="00EA3033"/>
    <w:rsid w:val="00EB0FF6"/>
    <w:rsid w:val="00EC4AD6"/>
    <w:rsid w:val="00ED382D"/>
    <w:rsid w:val="00EF79B8"/>
    <w:rsid w:val="00F048DF"/>
    <w:rsid w:val="00F22D71"/>
    <w:rsid w:val="00F3467D"/>
    <w:rsid w:val="00F462B9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C126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uiPriority w:val="99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corsivo">
    <w:name w:val="Emphasis"/>
    <w:basedOn w:val="Carpredefinitoparagrafo"/>
    <w:uiPriority w:val="20"/>
    <w:qFormat/>
    <w:rsid w:val="00754E95"/>
    <w:rPr>
      <w:i/>
      <w:iCs/>
    </w:rPr>
  </w:style>
  <w:style w:type="character" w:styleId="Enfasigrassetto">
    <w:name w:val="Strong"/>
    <w:basedOn w:val="Carpredefinitoparagrafo"/>
    <w:uiPriority w:val="22"/>
    <w:qFormat/>
    <w:rsid w:val="0075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D67A83-B4DF-4E85-8D08-A60A9E45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2015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Biondi</dc:creator>
  <cp:lastModifiedBy>Inclusione</cp:lastModifiedBy>
  <cp:revision>3</cp:revision>
  <cp:lastPrinted>2022-11-14T15:36:00Z</cp:lastPrinted>
  <dcterms:created xsi:type="dcterms:W3CDTF">2023-03-31T12:19:00Z</dcterms:created>
  <dcterms:modified xsi:type="dcterms:W3CDTF">2023-03-31T12:38:00Z</dcterms:modified>
</cp:coreProperties>
</file>